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BA" w:rsidRPr="009223CD" w:rsidRDefault="00B337BA" w:rsidP="00B337BA">
      <w:pPr>
        <w:jc w:val="right"/>
        <w:rPr>
          <w:bCs/>
        </w:rPr>
      </w:pPr>
      <w:r w:rsidRPr="009223CD">
        <w:rPr>
          <w:bCs/>
        </w:rPr>
        <w:t xml:space="preserve">Утвержден собранием собственников </w:t>
      </w:r>
    </w:p>
    <w:p w:rsidR="00B337BA" w:rsidRDefault="00B337BA" w:rsidP="00B337BA">
      <w:pPr>
        <w:jc w:val="right"/>
        <w:rPr>
          <w:bCs/>
        </w:rPr>
      </w:pPr>
      <w:r w:rsidRPr="009223CD">
        <w:rPr>
          <w:bCs/>
        </w:rPr>
        <w:t xml:space="preserve">многоквартирного дома по адресу: </w:t>
      </w:r>
    </w:p>
    <w:p w:rsidR="00B337BA" w:rsidRPr="009223CD" w:rsidRDefault="00B337BA" w:rsidP="00B337BA">
      <w:pPr>
        <w:jc w:val="right"/>
        <w:rPr>
          <w:bCs/>
        </w:rPr>
      </w:pPr>
      <w:r w:rsidRPr="009223CD">
        <w:rPr>
          <w:bCs/>
        </w:rPr>
        <w:t>Ленинградская обл., г. Гатчина,</w:t>
      </w:r>
    </w:p>
    <w:p w:rsidR="00B337BA" w:rsidRPr="009223CD" w:rsidRDefault="00B337BA" w:rsidP="00B337BA">
      <w:pPr>
        <w:jc w:val="right"/>
        <w:rPr>
          <w:bCs/>
        </w:rPr>
      </w:pPr>
      <w:r>
        <w:rPr>
          <w:bCs/>
        </w:rPr>
        <w:t>Ул. Красных военлетов д. 4а</w:t>
      </w:r>
    </w:p>
    <w:p w:rsidR="00B337BA" w:rsidRDefault="00B337BA" w:rsidP="00B337BA">
      <w:pPr>
        <w:jc w:val="right"/>
        <w:rPr>
          <w:b/>
          <w:bCs/>
        </w:rPr>
      </w:pPr>
      <w:r w:rsidRPr="009223CD">
        <w:rPr>
          <w:bCs/>
        </w:rPr>
        <w:t xml:space="preserve">Протокол общего собрания собственников от </w:t>
      </w:r>
      <w:r>
        <w:rPr>
          <w:bCs/>
        </w:rPr>
        <w:t xml:space="preserve">22.04.2014 </w:t>
      </w:r>
    </w:p>
    <w:p w:rsidR="00B337BA" w:rsidRDefault="00B337BA" w:rsidP="00E34199">
      <w:pPr>
        <w:jc w:val="center"/>
        <w:rPr>
          <w:b/>
          <w:bCs/>
        </w:rPr>
      </w:pPr>
    </w:p>
    <w:p w:rsidR="00180F48" w:rsidRPr="00E47124" w:rsidRDefault="00180F48" w:rsidP="00E34199">
      <w:pPr>
        <w:jc w:val="center"/>
        <w:rPr>
          <w:b/>
          <w:bCs/>
          <w:color w:val="FF0000"/>
        </w:rPr>
      </w:pPr>
      <w:r>
        <w:rPr>
          <w:b/>
          <w:bCs/>
        </w:rPr>
        <w:t>Договор управления многоквартирным домом</w:t>
      </w:r>
      <w:r w:rsidR="00B24D1F">
        <w:rPr>
          <w:b/>
          <w:bCs/>
        </w:rPr>
        <w:t xml:space="preserve"> №3</w:t>
      </w:r>
    </w:p>
    <w:p w:rsidR="00180F48" w:rsidRDefault="00180F48">
      <w:pPr>
        <w:jc w:val="center"/>
        <w:rPr>
          <w:b/>
          <w:bCs/>
        </w:rPr>
      </w:pPr>
    </w:p>
    <w:p w:rsidR="00180F48" w:rsidRDefault="00180F48">
      <w:pPr>
        <w:jc w:val="both"/>
      </w:pPr>
      <w:r>
        <w:t xml:space="preserve">Ленинградская область, г. Гатчина                                     </w:t>
      </w:r>
      <w:r w:rsidR="00B337BA">
        <w:tab/>
      </w:r>
      <w:r w:rsidR="00B337BA">
        <w:tab/>
        <w:t>22 апреля 2014 г</w:t>
      </w:r>
      <w:r>
        <w:t>ода</w:t>
      </w:r>
    </w:p>
    <w:p w:rsidR="00180F48" w:rsidRDefault="00180F48">
      <w:pPr>
        <w:jc w:val="both"/>
        <w:rPr>
          <w:b/>
        </w:rPr>
      </w:pPr>
      <w:r>
        <w:rPr>
          <w:b/>
        </w:rPr>
        <w:tab/>
      </w:r>
    </w:p>
    <w:p w:rsidR="00180F48" w:rsidRDefault="00180F48" w:rsidP="00E34199">
      <w:pPr>
        <w:jc w:val="both"/>
        <w:rPr>
          <w:lang w:eastAsia="ar-SA"/>
        </w:rPr>
      </w:pPr>
      <w:r>
        <w:rPr>
          <w:b/>
        </w:rPr>
        <w:tab/>
      </w:r>
      <w:r w:rsidR="00706D62">
        <w:t>Общество с ограниченной ответственностью «Комхоз»</w:t>
      </w:r>
      <w:r>
        <w:t xml:space="preserve">, место нахождения (адрес): </w:t>
      </w:r>
      <w:r w:rsidR="00543F3E">
        <w:t xml:space="preserve">188300 ,Ленинградская область, г.Гатчина, пр.25 Октября дом 52б пом.39,40 </w:t>
      </w:r>
      <w:r>
        <w:t xml:space="preserve"> в лице </w:t>
      </w:r>
      <w:r w:rsidR="00543F3E">
        <w:t>генерального директора  Осетрова Владимира Николаевича</w:t>
      </w:r>
      <w:r>
        <w:t>, действующего на основании Устава, именуемое в дальнейшем «</w:t>
      </w:r>
      <w:r>
        <w:rPr>
          <w:b/>
        </w:rPr>
        <w:t>Управляющая   организация»</w:t>
      </w:r>
      <w:r>
        <w:t xml:space="preserve">, </w:t>
      </w:r>
      <w:r>
        <w:rPr>
          <w:lang w:eastAsia="ar-SA"/>
        </w:rPr>
        <w:t>с одной стороны</w:t>
      </w:r>
      <w:r>
        <w:t xml:space="preserve">, </w:t>
      </w:r>
      <w:r>
        <w:rPr>
          <w:lang w:eastAsia="ar-SA"/>
        </w:rPr>
        <w:t xml:space="preserve">и </w:t>
      </w:r>
    </w:p>
    <w:p w:rsidR="00180F48" w:rsidRDefault="00180F48">
      <w:pPr>
        <w:jc w:val="both"/>
      </w:pPr>
    </w:p>
    <w:p w:rsidR="00180F48" w:rsidRDefault="00180F48">
      <w:pPr>
        <w:jc w:val="both"/>
      </w:pPr>
      <w:r>
        <w:rPr>
          <w:b/>
          <w:bCs/>
          <w:lang w:eastAsia="ar-SA"/>
        </w:rPr>
        <w:tab/>
        <w:t>Гражданин(ка) Российской Федерации ______________________________________</w:t>
      </w:r>
      <w:r>
        <w:rPr>
          <w:lang w:eastAsia="ar-SA"/>
        </w:rPr>
        <w:t>, являющийся(щаяся) собственником жилого помещения № _____, общей площадью ___ кв.м., именуемый(мая) в дальнейшем «</w:t>
      </w:r>
      <w:r>
        <w:rPr>
          <w:b/>
          <w:bCs/>
          <w:lang w:eastAsia="ar-SA"/>
        </w:rPr>
        <w:t xml:space="preserve">Собственник», </w:t>
      </w:r>
      <w:r>
        <w:rPr>
          <w:lang w:eastAsia="ar-SA"/>
        </w:rPr>
        <w:t xml:space="preserve">на ____ этаже многоквартирного дома, расположенного по адресу: </w:t>
      </w:r>
      <w:r w:rsidR="00543F3E">
        <w:rPr>
          <w:lang w:eastAsia="ar-SA"/>
        </w:rPr>
        <w:t xml:space="preserve">г.Гатчина </w:t>
      </w:r>
      <w:r w:rsidR="00F5218D">
        <w:rPr>
          <w:b/>
          <w:lang w:eastAsia="ar-SA"/>
        </w:rPr>
        <w:t xml:space="preserve">ул. </w:t>
      </w:r>
      <w:r w:rsidR="00210A0C">
        <w:rPr>
          <w:b/>
          <w:lang w:eastAsia="ar-SA"/>
        </w:rPr>
        <w:t>Красных военлетов дом 4а</w:t>
      </w:r>
      <w:r>
        <w:rPr>
          <w:b/>
          <w:lang w:eastAsia="ar-SA"/>
        </w:rPr>
        <w:t>,</w:t>
      </w:r>
      <w:r>
        <w:rPr>
          <w:lang w:eastAsia="ar-SA"/>
        </w:rPr>
        <w:t xml:space="preserve"> (</w:t>
      </w:r>
      <w:r>
        <w:rPr>
          <w:b/>
          <w:bCs/>
          <w:lang w:eastAsia="ar-SA"/>
        </w:rPr>
        <w:t>далее - Многоквартирный дом)</w:t>
      </w:r>
      <w:r>
        <w:rPr>
          <w:lang w:eastAsia="ar-SA"/>
        </w:rPr>
        <w:t xml:space="preserve">, </w:t>
      </w:r>
      <w:r>
        <w:t>на основании ______________________________________</w:t>
      </w:r>
    </w:p>
    <w:p w:rsidR="00180F48" w:rsidRDefault="00180F48">
      <w:pPr>
        <w:jc w:val="both"/>
      </w:pPr>
      <w:r>
        <w:t>_______________________________________________________________________________,</w:t>
      </w:r>
    </w:p>
    <w:p w:rsidR="00180F48" w:rsidRDefault="00180F48">
      <w:pPr>
        <w:jc w:val="center"/>
      </w:pPr>
      <w:r>
        <w:t>(документ, устанавливающий право собственности на жилое/нежилое помещение)</w:t>
      </w:r>
    </w:p>
    <w:p w:rsidR="00180F48" w:rsidRDefault="00180F48">
      <w:pPr>
        <w:jc w:val="both"/>
      </w:pPr>
      <w:r>
        <w:t>№ ______ от «_____» ____________ _____ года, выданного _____________________________</w:t>
      </w:r>
    </w:p>
    <w:p w:rsidR="00180F48" w:rsidRPr="0040049A" w:rsidRDefault="00180F48">
      <w:pPr>
        <w:jc w:val="both"/>
      </w:pPr>
      <w:r>
        <w:t>_______________________________________________________________________________,</w:t>
      </w:r>
    </w:p>
    <w:p w:rsidR="00180F48" w:rsidRPr="00F80B63" w:rsidRDefault="00180F48" w:rsidP="00F80B63">
      <w:pPr>
        <w:jc w:val="center"/>
      </w:pPr>
      <w:r>
        <w:t>(наименование органа, выдавшего, заверившегоили зарегистрировавшего документы)</w:t>
      </w:r>
    </w:p>
    <w:p w:rsidR="00180F48" w:rsidRDefault="00180F48" w:rsidP="00F80B63">
      <w:r>
        <w:rPr>
          <w:lang w:eastAsia="ar-SA"/>
        </w:rPr>
        <w:t xml:space="preserve">с другой стороны, </w:t>
      </w:r>
    </w:p>
    <w:p w:rsidR="00180F48" w:rsidRDefault="00180F48">
      <w:pPr>
        <w:jc w:val="both"/>
      </w:pPr>
      <w:r>
        <w:tab/>
        <w:t>именуемые далее при совместном упоминании «</w:t>
      </w:r>
      <w:r>
        <w:rPr>
          <w:b/>
          <w:bCs/>
        </w:rPr>
        <w:t>Стороны</w:t>
      </w:r>
      <w:r>
        <w:t>», считая достигнутым соглашения обо всех существенных условиях настоящего договора, заключили настоящий договор управления многоквартирным домом о следующем:</w:t>
      </w:r>
    </w:p>
    <w:p w:rsidR="00180F48" w:rsidRDefault="00180F48">
      <w:pPr>
        <w:jc w:val="center"/>
      </w:pPr>
    </w:p>
    <w:p w:rsidR="00180F48" w:rsidRDefault="00180F48">
      <w:pPr>
        <w:jc w:val="center"/>
        <w:rPr>
          <w:b/>
          <w:bCs/>
        </w:rPr>
      </w:pPr>
      <w:r>
        <w:rPr>
          <w:b/>
          <w:bCs/>
        </w:rPr>
        <w:t>1. Общие положения</w:t>
      </w:r>
    </w:p>
    <w:p w:rsidR="00180F48" w:rsidRPr="002A5368" w:rsidRDefault="00180F48" w:rsidP="002A5368">
      <w:pPr>
        <w:jc w:val="both"/>
        <w:rPr>
          <w:color w:val="FF0000"/>
        </w:rPr>
      </w:pPr>
      <w:bookmarkStart w:id="0" w:name="Par55"/>
      <w:bookmarkStart w:id="1" w:name="Par56"/>
      <w:bookmarkEnd w:id="0"/>
      <w:bookmarkEnd w:id="1"/>
    </w:p>
    <w:p w:rsidR="00180F48" w:rsidRPr="002A5368" w:rsidRDefault="00180F48">
      <w:pPr>
        <w:jc w:val="both"/>
      </w:pPr>
      <w:r>
        <w:tab/>
      </w:r>
      <w:r w:rsidR="002A5368">
        <w:t>1.1</w:t>
      </w:r>
      <w:r>
        <w:t>. Условия настоящего Договора являются одинаковыми для всех Собственников помещений в многоквартирно</w:t>
      </w:r>
      <w:r w:rsidR="002A5368">
        <w:t>м доме .</w:t>
      </w:r>
    </w:p>
    <w:p w:rsidR="00180F48" w:rsidRPr="002A5368" w:rsidRDefault="002A5368">
      <w:pPr>
        <w:jc w:val="both"/>
      </w:pPr>
      <w:r>
        <w:tab/>
        <w:t>1.2</w:t>
      </w:r>
      <w:r w:rsidR="00180F48">
        <w:t>.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w:t>
      </w:r>
      <w:r>
        <w:t>ва Российской Федерации.</w:t>
      </w:r>
    </w:p>
    <w:p w:rsidR="00180F48" w:rsidRDefault="00180F48">
      <w:pPr>
        <w:jc w:val="center"/>
        <w:rPr>
          <w:b/>
          <w:bCs/>
        </w:rPr>
      </w:pPr>
      <w:bookmarkStart w:id="2" w:name="Par60"/>
      <w:bookmarkEnd w:id="2"/>
      <w:r>
        <w:rPr>
          <w:b/>
          <w:bCs/>
        </w:rPr>
        <w:t>2. Предмет Договора</w:t>
      </w:r>
    </w:p>
    <w:p w:rsidR="00180F48" w:rsidRDefault="00180F48">
      <w:pPr>
        <w:jc w:val="both"/>
        <w:rPr>
          <w:b/>
          <w:bCs/>
        </w:rPr>
      </w:pPr>
    </w:p>
    <w:p w:rsidR="00180F48" w:rsidRPr="002A5368" w:rsidRDefault="00180F48">
      <w:pPr>
        <w:jc w:val="both"/>
      </w:pPr>
      <w:r>
        <w:tab/>
        <w:t xml:space="preserve">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w:t>
      </w:r>
      <w:r w:rsidR="002A5368">
        <w:t>нанимателям и членам его семьи.</w:t>
      </w:r>
    </w:p>
    <w:p w:rsidR="00180F48" w:rsidRDefault="00F14582">
      <w:pPr>
        <w:jc w:val="both"/>
      </w:pPr>
      <w:r>
        <w:tab/>
        <w:t xml:space="preserve">2.2. Управляющая  организация </w:t>
      </w:r>
      <w:r w:rsidR="00180F48">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w:t>
      </w:r>
      <w:r w:rsidR="002A5368">
        <w:t>е,</w:t>
      </w:r>
      <w:r w:rsidR="00180F48">
        <w:t xml:space="preserve"> предоставлять  коммунальные  и  иные   услуги   Собств</w:t>
      </w:r>
      <w:r>
        <w:t xml:space="preserve">еннику   (нанимателю, </w:t>
      </w:r>
      <w:r w:rsidR="0053166D">
        <w:t>)</w:t>
      </w:r>
      <w:r w:rsidR="00180F48">
        <w:t>, осуществлять   иную   направленную   на   достижение    целей    управления Многоквартирным   домом   деятельность.   Вопросы   капитального    ремонта</w:t>
      </w:r>
      <w:bookmarkStart w:id="3" w:name="Par72"/>
      <w:bookmarkEnd w:id="3"/>
      <w:r w:rsidR="00180F48">
        <w:t>Многоквартирного дома регулируются отдельным договором.</w:t>
      </w:r>
    </w:p>
    <w:p w:rsidR="00180F48" w:rsidRDefault="00180F48">
      <w:pPr>
        <w:jc w:val="both"/>
      </w:pPr>
      <w:bookmarkStart w:id="4" w:name="Par73"/>
      <w:r>
        <w:lastRenderedPageBreak/>
        <w:tab/>
      </w:r>
      <w:bookmarkEnd w:id="4"/>
      <w:r>
        <w:t>2.3. Состав  общего  имущества  в  Многоквартирном  доме,  в  отношении которого  осуществляется  управление определяется в соответствии с действующим законодательством РФ.</w:t>
      </w:r>
    </w:p>
    <w:p w:rsidR="00180F48" w:rsidRDefault="00180F48">
      <w:pPr>
        <w:jc w:val="both"/>
      </w:pPr>
      <w:r>
        <w:tab/>
        <w:t>2.4. Характеристика  Многоквартирного   дома   на   момент   заключения Договора:</w:t>
      </w:r>
    </w:p>
    <w:p w:rsidR="00180F48" w:rsidRDefault="00180F48">
      <w:pPr>
        <w:jc w:val="both"/>
      </w:pPr>
      <w:r>
        <w:t xml:space="preserve">    а) адрес Многокв</w:t>
      </w:r>
      <w:r w:rsidR="00706D62">
        <w:t>артирного дома</w:t>
      </w:r>
      <w:r w:rsidR="00244A03">
        <w:t>:Ленинградская обл</w:t>
      </w:r>
      <w:r w:rsidR="00E34199">
        <w:t>.</w:t>
      </w:r>
      <w:r w:rsidR="00244A03">
        <w:t xml:space="preserve">, </w:t>
      </w:r>
      <w:r w:rsidR="00706D62">
        <w:t>г.Гатчина</w:t>
      </w:r>
      <w:r w:rsidR="00244A03">
        <w:t>,</w:t>
      </w:r>
      <w:r w:rsidR="00F5218D">
        <w:t xml:space="preserve">ул. </w:t>
      </w:r>
      <w:r w:rsidR="00B61ECE">
        <w:t>Красных военлетов</w:t>
      </w:r>
      <w:r w:rsidR="00F5218D">
        <w:t xml:space="preserve"> д.</w:t>
      </w:r>
      <w:r w:rsidR="00B61ECE">
        <w:t>4а</w:t>
      </w:r>
      <w:r>
        <w:t>;</w:t>
      </w:r>
    </w:p>
    <w:p w:rsidR="00180F48" w:rsidRPr="008265A9" w:rsidRDefault="00180F48">
      <w:pPr>
        <w:jc w:val="both"/>
      </w:pPr>
      <w:r>
        <w:t xml:space="preserve">    б) </w:t>
      </w:r>
      <w:r w:rsidR="00244A03">
        <w:t xml:space="preserve">инвентарный </w:t>
      </w:r>
      <w:r>
        <w:t>номер технич</w:t>
      </w:r>
      <w:r w:rsidR="00244A03">
        <w:t xml:space="preserve">еского паспорта БТИ </w:t>
      </w:r>
      <w:r w:rsidR="008453CE">
        <w:t>- 24328</w:t>
      </w:r>
      <w:r>
        <w:t>;</w:t>
      </w:r>
    </w:p>
    <w:p w:rsidR="00180F48" w:rsidRDefault="008265A9">
      <w:pPr>
        <w:jc w:val="both"/>
      </w:pPr>
      <w:r>
        <w:t xml:space="preserve">    в</w:t>
      </w:r>
      <w:r w:rsidR="00180F48">
        <w:t>) год по</w:t>
      </w:r>
      <w:r>
        <w:t xml:space="preserve">стройки </w:t>
      </w:r>
      <w:r w:rsidR="00E34199">
        <w:t xml:space="preserve">– </w:t>
      </w:r>
      <w:r w:rsidR="008453CE">
        <w:t>2011</w:t>
      </w:r>
      <w:r>
        <w:t xml:space="preserve"> год</w:t>
      </w:r>
      <w:r w:rsidR="00180F48">
        <w:t>;</w:t>
      </w:r>
    </w:p>
    <w:p w:rsidR="00180F48" w:rsidRDefault="008265A9">
      <w:pPr>
        <w:jc w:val="both"/>
      </w:pPr>
      <w:r>
        <w:t xml:space="preserve">    г</w:t>
      </w:r>
      <w:r w:rsidR="00180F48">
        <w:t>) этажн</w:t>
      </w:r>
      <w:r>
        <w:t xml:space="preserve">ость </w:t>
      </w:r>
      <w:r w:rsidR="00A91FD3">
        <w:t>–</w:t>
      </w:r>
      <w:r>
        <w:t xml:space="preserve"> 9</w:t>
      </w:r>
      <w:r w:rsidR="00180F48">
        <w:t>;</w:t>
      </w:r>
    </w:p>
    <w:p w:rsidR="00180F48" w:rsidRPr="008265A9" w:rsidRDefault="008265A9">
      <w:pPr>
        <w:jc w:val="both"/>
      </w:pPr>
      <w:r>
        <w:t xml:space="preserve">    д</w:t>
      </w:r>
      <w:r w:rsidR="00180F48">
        <w:t>) количе</w:t>
      </w:r>
      <w:r>
        <w:t xml:space="preserve">ство квартир </w:t>
      </w:r>
      <w:r w:rsidR="00E34199">
        <w:t>–</w:t>
      </w:r>
      <w:r w:rsidR="008453CE">
        <w:t>54</w:t>
      </w:r>
      <w:r w:rsidR="00180F48">
        <w:t xml:space="preserve">;      </w:t>
      </w:r>
    </w:p>
    <w:p w:rsidR="00180F48" w:rsidRDefault="008265A9">
      <w:pPr>
        <w:jc w:val="both"/>
      </w:pPr>
      <w:r>
        <w:t xml:space="preserve">    е</w:t>
      </w:r>
      <w:r w:rsidR="00180F48">
        <w:t>) общая площадь нежилых помещени</w:t>
      </w:r>
      <w:r>
        <w:t xml:space="preserve">й </w:t>
      </w:r>
      <w:r w:rsidR="008453CE">
        <w:t>– 4137,9</w:t>
      </w:r>
      <w:r w:rsidR="00180F48">
        <w:t>кв. м;</w:t>
      </w:r>
    </w:p>
    <w:p w:rsidR="008265A9" w:rsidRPr="008265A9" w:rsidRDefault="00A91FD3">
      <w:pPr>
        <w:jc w:val="both"/>
      </w:pPr>
      <w:r>
        <w:t xml:space="preserve">    ж) площадь квартир</w:t>
      </w:r>
      <w:r w:rsidR="00E34199">
        <w:t xml:space="preserve"> – </w:t>
      </w:r>
      <w:r w:rsidR="008453CE">
        <w:t>2733,9</w:t>
      </w:r>
      <w:r w:rsidR="008265A9">
        <w:t>кв.м</w:t>
      </w:r>
    </w:p>
    <w:p w:rsidR="00180F48" w:rsidRDefault="008265A9">
      <w:pPr>
        <w:jc w:val="both"/>
      </w:pPr>
      <w:r>
        <w:t xml:space="preserve">    з</w:t>
      </w:r>
      <w:r w:rsidR="00180F48">
        <w:t>) степень износа по данным государст</w:t>
      </w:r>
      <w:r>
        <w:t>венного технического учета 5</w:t>
      </w:r>
      <w:r w:rsidR="00180F48">
        <w:t xml:space="preserve"> %;</w:t>
      </w:r>
    </w:p>
    <w:p w:rsidR="00180F48" w:rsidRPr="008265A9" w:rsidRDefault="00180F48">
      <w:pPr>
        <w:jc w:val="both"/>
      </w:pPr>
      <w:r>
        <w:tab/>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w:t>
      </w:r>
      <w:r w:rsidR="008265A9">
        <w:t xml:space="preserve"> помещений.</w:t>
      </w:r>
    </w:p>
    <w:p w:rsidR="00180F48" w:rsidRDefault="00180F48">
      <w:pPr>
        <w:jc w:val="both"/>
      </w:pPr>
    </w:p>
    <w:p w:rsidR="00180F48" w:rsidRDefault="00180F48">
      <w:pPr>
        <w:jc w:val="center"/>
        <w:rPr>
          <w:b/>
          <w:bCs/>
        </w:rPr>
      </w:pPr>
      <w:r>
        <w:rPr>
          <w:b/>
          <w:bCs/>
        </w:rPr>
        <w:t>3. Права и обязанности Сторон</w:t>
      </w:r>
    </w:p>
    <w:p w:rsidR="00180F48" w:rsidRDefault="00180F48">
      <w:pPr>
        <w:jc w:val="both"/>
      </w:pPr>
    </w:p>
    <w:p w:rsidR="00180F48" w:rsidRDefault="00180F48">
      <w:pPr>
        <w:jc w:val="both"/>
        <w:rPr>
          <w:u w:val="single"/>
        </w:rPr>
      </w:pPr>
      <w:r>
        <w:tab/>
        <w:t xml:space="preserve">3.1. </w:t>
      </w:r>
      <w:r>
        <w:rPr>
          <w:u w:val="single"/>
        </w:rPr>
        <w:t>Управляющая организация обязана:</w:t>
      </w:r>
    </w:p>
    <w:p w:rsidR="00180F48" w:rsidRDefault="00180F48">
      <w:pPr>
        <w:jc w:val="both"/>
      </w:pPr>
      <w:r>
        <w:tab/>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п. 2.1 настоящего Договора, а также в соответствии с требованиями дейст</w:t>
      </w:r>
      <w:r w:rsidR="00E57F5C">
        <w:t>вующих технических регламентов,</w:t>
      </w:r>
      <w:r>
        <w:t xml:space="preserve"> правил и норм, государственных санитарно-эпидемиологических правил и нормативов, гигиенических нормативов, иных правовых актов.</w:t>
      </w:r>
    </w:p>
    <w:p w:rsidR="00180F48" w:rsidRDefault="00180F48">
      <w:pPr>
        <w:jc w:val="both"/>
      </w:pPr>
      <w:r>
        <w:tab/>
        <w:t xml:space="preserve">3.1.2. Оказывать услуги и выполнять работы по содержанию и ремонту общего имущества в Многоквартирном доме в соответствии </w:t>
      </w:r>
      <w:r w:rsidR="00DE6052">
        <w:t>с приложением</w:t>
      </w:r>
      <w:r w:rsidRPr="00DE6052">
        <w:t xml:space="preserve"> № </w:t>
      </w:r>
      <w:r w:rsidR="00E57F5C">
        <w:t>1</w:t>
      </w:r>
      <w: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180F48" w:rsidRPr="008F0163" w:rsidRDefault="00180F48">
      <w:pPr>
        <w:jc w:val="both"/>
      </w:pPr>
      <w:r>
        <w:tab/>
        <w:t>3.1.3. Предоставлять коммунальные услуги Собс</w:t>
      </w:r>
      <w:r w:rsidR="008F0163">
        <w:t>твеннику (нанимателю</w:t>
      </w:r>
      <w:r>
        <w:t xml:space="preserve">)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w:t>
      </w:r>
      <w:r w:rsidR="008F0163">
        <w:t>вреда их имуществу, в том числе:</w:t>
      </w:r>
    </w:p>
    <w:p w:rsidR="00180F48" w:rsidRDefault="00180F48">
      <w:pPr>
        <w:jc w:val="both"/>
      </w:pPr>
      <w:r>
        <w:t>а) холодное водоснабжение;</w:t>
      </w:r>
    </w:p>
    <w:p w:rsidR="00180F48" w:rsidRDefault="00180F48">
      <w:pPr>
        <w:jc w:val="both"/>
      </w:pPr>
      <w:r>
        <w:t>б) горячее водоснабжение;</w:t>
      </w:r>
    </w:p>
    <w:p w:rsidR="00180F48" w:rsidRDefault="00180F48">
      <w:pPr>
        <w:jc w:val="both"/>
      </w:pPr>
      <w:r>
        <w:t>в) водоотведение;</w:t>
      </w:r>
    </w:p>
    <w:p w:rsidR="00180F48" w:rsidRDefault="00180F48">
      <w:pPr>
        <w:jc w:val="both"/>
      </w:pPr>
      <w:r>
        <w:t>г) электроснабжение;</w:t>
      </w:r>
    </w:p>
    <w:p w:rsidR="00180F48" w:rsidRPr="00FD0022" w:rsidRDefault="00180F48">
      <w:pPr>
        <w:jc w:val="both"/>
      </w:pPr>
      <w:bookmarkStart w:id="5" w:name="Par113"/>
      <w:bookmarkEnd w:id="5"/>
      <w:r>
        <w:t>д) газоснабжение</w:t>
      </w:r>
      <w:r w:rsidR="00FD0022">
        <w:t>;</w:t>
      </w:r>
    </w:p>
    <w:p w:rsidR="00180F48" w:rsidRPr="00FD0022" w:rsidRDefault="00180F48">
      <w:pPr>
        <w:jc w:val="both"/>
      </w:pPr>
      <w:bookmarkStart w:id="6" w:name="Par114"/>
      <w:bookmarkEnd w:id="6"/>
      <w:r>
        <w:t>е) отопление</w:t>
      </w:r>
      <w:bookmarkStart w:id="7" w:name="Par116"/>
      <w:bookmarkEnd w:id="7"/>
      <w:r w:rsidR="00FD0022">
        <w:t>;</w:t>
      </w:r>
    </w:p>
    <w:p w:rsidR="00180F48" w:rsidRPr="00FD0022" w:rsidRDefault="00180F48">
      <w:pPr>
        <w:jc w:val="both"/>
      </w:pPr>
      <w:bookmarkStart w:id="8" w:name="Par118"/>
      <w:r>
        <w:tab/>
      </w:r>
      <w:bookmarkEnd w:id="8"/>
      <w:r>
        <w:t>3.1.4. Предоставлять и/или обеспечивать предоставле</w:t>
      </w:r>
      <w:r w:rsidR="00FD0022">
        <w:t>ние иных услуг;</w:t>
      </w:r>
    </w:p>
    <w:p w:rsidR="00180F48" w:rsidRDefault="00180F48">
      <w:pPr>
        <w:jc w:val="both"/>
      </w:pPr>
      <w:r>
        <w:t>- Интернета;</w:t>
      </w:r>
    </w:p>
    <w:p w:rsidR="00180F48" w:rsidRDefault="00180F48">
      <w:pPr>
        <w:jc w:val="both"/>
      </w:pPr>
      <w:r>
        <w:t>- радиовещания;</w:t>
      </w:r>
    </w:p>
    <w:p w:rsidR="00180F48" w:rsidRDefault="00180F48">
      <w:pPr>
        <w:jc w:val="both"/>
      </w:pPr>
      <w:r>
        <w:t>- телевидения;</w:t>
      </w:r>
    </w:p>
    <w:p w:rsidR="00180F48" w:rsidRDefault="00180F48">
      <w:pPr>
        <w:jc w:val="both"/>
      </w:pPr>
      <w:r w:rsidRPr="00FD0022">
        <w:t>- видеонаблюдения;</w:t>
      </w:r>
    </w:p>
    <w:p w:rsidR="00180F48" w:rsidRDefault="00180F48">
      <w:pPr>
        <w:jc w:val="both"/>
      </w:pPr>
      <w:r>
        <w:t>- обеспечения работы домофона, кодового замка двери подъезда;</w:t>
      </w:r>
    </w:p>
    <w:p w:rsidR="00180F48" w:rsidRDefault="00180F48">
      <w:pPr>
        <w:jc w:val="both"/>
      </w:pPr>
      <w:r>
        <w:t>- другие услуги.</w:t>
      </w:r>
    </w:p>
    <w:p w:rsidR="00180F48" w:rsidRDefault="00180F48">
      <w:pPr>
        <w:jc w:val="both"/>
      </w:pPr>
      <w:r>
        <w:tab/>
      </w:r>
      <w:r w:rsidR="00403AF6">
        <w:t>3.1.5</w:t>
      </w:r>
      <w:r>
        <w:t xml:space="preserve">. От своего имени  заключить с ресурсоснабжающими организациями договоры в </w:t>
      </w:r>
      <w:r>
        <w:lastRenderedPageBreak/>
        <w:t>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Собственнику(ам) (нанимателям, арендаторам) в объемах и с качеством, предусмотренными настоящим Договором.</w:t>
      </w:r>
    </w:p>
    <w:p w:rsidR="00180F48" w:rsidRDefault="00180F48">
      <w:pPr>
        <w:jc w:val="both"/>
      </w:pPr>
      <w:bookmarkStart w:id="9" w:name="Par128"/>
      <w:r>
        <w:tab/>
      </w:r>
      <w:bookmarkEnd w:id="9"/>
      <w: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180F48" w:rsidRPr="005D73BA" w:rsidRDefault="00754F0E">
      <w:pPr>
        <w:jc w:val="both"/>
      </w:pPr>
      <w:r>
        <w:tab/>
        <w:t>3.1.6</w:t>
      </w:r>
      <w:r w:rsidR="00180F48">
        <w:t>. Проводить и/или обеспечивать проведение мероприятий по энергосбережению и повышению энергетической эффек</w:t>
      </w:r>
      <w:r w:rsidR="005D73BA">
        <w:t>тивности Многоквартирного дома.</w:t>
      </w:r>
    </w:p>
    <w:p w:rsidR="00180F48" w:rsidRDefault="009C336D">
      <w:pPr>
        <w:jc w:val="both"/>
      </w:pPr>
      <w:r>
        <w:tab/>
        <w:t>3.1.7</w:t>
      </w:r>
      <w:r w:rsidR="00180F48">
        <w:t>. Принимать от Собственника плату за жилое помещение, коммунальные и другие услуги согласно платежному документу.</w:t>
      </w:r>
    </w:p>
    <w:p w:rsidR="00180F48" w:rsidRDefault="00180F48">
      <w:pPr>
        <w:jc w:val="both"/>
      </w:pPr>
      <w:r>
        <w:tab/>
      </w:r>
      <w:r w:rsidRPr="00526B2E">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180F48" w:rsidRPr="005D73BA" w:rsidRDefault="00180F48">
      <w:pPr>
        <w:jc w:val="both"/>
      </w:pPr>
      <w:r>
        <w:tab/>
      </w:r>
      <w:r w:rsidRPr="00526B2E">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180F48" w:rsidRPr="005D73BA" w:rsidRDefault="00180F48">
      <w:pPr>
        <w:jc w:val="both"/>
      </w:pPr>
      <w:bookmarkStart w:id="10" w:name="Par140"/>
      <w:r>
        <w:tab/>
      </w:r>
      <w:bookmarkEnd w:id="10"/>
      <w:r w:rsidR="005D73BA">
        <w:t>3.1.</w:t>
      </w:r>
      <w:r w:rsidR="005676E6">
        <w:t>8</w:t>
      </w:r>
      <w:r w:rsidR="005D73BA">
        <w:t>. У</w:t>
      </w:r>
      <w:r>
        <w:t>ведомить Собс</w:t>
      </w:r>
      <w:r w:rsidR="005D73BA">
        <w:t>твенника (нанимателя</w:t>
      </w:r>
      <w:r>
        <w:t>) о номерах телефонов аварийны</w:t>
      </w:r>
      <w:r w:rsidR="005D73BA">
        <w:t>х и диспетчерских служб,</w:t>
      </w:r>
      <w:r>
        <w:t xml:space="preserve"> а также выполнять заявки Собс</w:t>
      </w:r>
      <w:r w:rsidR="005D73BA">
        <w:t>твенника (нанимателя</w:t>
      </w:r>
      <w:r>
        <w:t>) в сроки, установленные законода</w:t>
      </w:r>
      <w:r w:rsidR="005D73BA">
        <w:t>тельством.</w:t>
      </w:r>
    </w:p>
    <w:p w:rsidR="00180F48" w:rsidRPr="005D73BA" w:rsidRDefault="00531F6C">
      <w:pPr>
        <w:jc w:val="both"/>
      </w:pPr>
      <w:r>
        <w:tab/>
        <w:t>3.1.9</w:t>
      </w:r>
      <w:r w:rsidR="00180F48">
        <w:t>.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w:t>
      </w:r>
      <w:r w:rsidR="005D73BA">
        <w:t>кстренному устранению.</w:t>
      </w:r>
    </w:p>
    <w:p w:rsidR="00180F48" w:rsidRDefault="00180F48">
      <w:pPr>
        <w:jc w:val="both"/>
      </w:pPr>
      <w:bookmarkStart w:id="11" w:name="Par142"/>
      <w:r>
        <w:tab/>
      </w:r>
      <w:bookmarkEnd w:id="11"/>
      <w:r w:rsidR="00B541EE">
        <w:t>3.1.10</w:t>
      </w:r>
      <w:r>
        <w:t>. Хранить и актуализиров</w:t>
      </w:r>
      <w:r w:rsidR="005D73BA">
        <w:t>ать документацию (базы данных),</w:t>
      </w:r>
      <w:r>
        <w:t>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180F48" w:rsidRDefault="00D23327">
      <w:pPr>
        <w:jc w:val="both"/>
      </w:pPr>
      <w:r>
        <w:tab/>
        <w:t>3.1.11</w:t>
      </w:r>
      <w:r w:rsidR="00180F48">
        <w:t>. Организовать и вести прием Собстве</w:t>
      </w:r>
      <w:r w:rsidR="004522DE">
        <w:t>нников (нанимателей</w:t>
      </w:r>
      <w:r w:rsidR="00180F48">
        <w:t>) по вопросам, касающимся данного Договора, в следующем порядке:</w:t>
      </w:r>
    </w:p>
    <w:p w:rsidR="00180F48" w:rsidRDefault="00180F48">
      <w:pPr>
        <w:jc w:val="both"/>
      </w:pPr>
      <w: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w:t>
      </w:r>
      <w:r w:rsidR="004522DE">
        <w:t>твенника (нанимателя</w:t>
      </w:r>
      <w:r>
        <w:t>) о результатах рассмотрения жалобы или претензии. В отказе в их удовлетворении Управляющая организация обязана указать причины отказа;</w:t>
      </w:r>
    </w:p>
    <w:p w:rsidR="00180F48" w:rsidRDefault="00180F48">
      <w:pPr>
        <w:jc w:val="both"/>
      </w:pPr>
      <w:r>
        <w:t>- в случае поступления иных обращений Управляющая организация в течение 30 (тридцати) дней обязана рассмотреть обращение и проинформировать собс</w:t>
      </w:r>
      <w:r w:rsidR="004522DE">
        <w:t>твенника (нанимателя</w:t>
      </w:r>
      <w:r>
        <w:t>) о результатах рассмотрения обращения;</w:t>
      </w:r>
    </w:p>
    <w:p w:rsidR="00180F48" w:rsidRDefault="00180F48">
      <w:pPr>
        <w:jc w:val="both"/>
      </w:pPr>
      <w: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w:t>
      </w:r>
      <w:r w:rsidR="004522DE">
        <w:t>твеннику (нанимателю</w:t>
      </w:r>
      <w:r>
        <w:t>)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180F48" w:rsidRDefault="00180F48">
      <w:pPr>
        <w:jc w:val="both"/>
      </w:pPr>
      <w:r>
        <w:t xml:space="preserve">Размещать на информационных стендах (досках), расположенных в </w:t>
      </w:r>
      <w:r w:rsidR="004522DE">
        <w:t>подъезде</w:t>
      </w:r>
      <w:r>
        <w:t xml:space="preserve">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w:t>
      </w:r>
      <w:r w:rsidR="004522DE">
        <w:t>твенника (нанимателя</w:t>
      </w:r>
      <w:r>
        <w:t>) иными способами.</w:t>
      </w:r>
    </w:p>
    <w:p w:rsidR="00180F48" w:rsidRDefault="00313A8E">
      <w:pPr>
        <w:jc w:val="both"/>
      </w:pPr>
      <w:r>
        <w:tab/>
        <w:t>3.1.12</w:t>
      </w:r>
      <w:r w:rsidR="00180F48">
        <w:t>.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180F48" w:rsidRDefault="002617CB">
      <w:pPr>
        <w:jc w:val="both"/>
      </w:pPr>
      <w:r>
        <w:lastRenderedPageBreak/>
        <w:tab/>
        <w:t>3.1.13</w:t>
      </w:r>
      <w:r w:rsidR="00180F48">
        <w:t>. Не распространять конфиденциальную информацию, принадлежащую Собс</w:t>
      </w:r>
      <w:r w:rsidR="004522DE">
        <w:t>твеннику (нанимателю</w:t>
      </w:r>
      <w:r w:rsidR="00180F48">
        <w:t>)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180F48" w:rsidRPr="004522DE" w:rsidRDefault="004644B9">
      <w:pPr>
        <w:jc w:val="both"/>
      </w:pPr>
      <w:r>
        <w:tab/>
        <w:t>3.1.14</w:t>
      </w:r>
      <w:r w:rsidR="00180F48">
        <w:t>. Предоставлять или организовать пре</w:t>
      </w:r>
      <w:r w:rsidR="004522DE">
        <w:t xml:space="preserve">доставление Собственнику </w:t>
      </w:r>
      <w:r w:rsidR="00180F48">
        <w:t xml:space="preserve"> имеющуюся документацию, информацию и сведения, касающиеся управления Многоквартирным домом, содержания и ремонта общего имуществ</w:t>
      </w:r>
      <w:r w:rsidR="004522DE">
        <w:t>а.</w:t>
      </w:r>
    </w:p>
    <w:p w:rsidR="00180F48" w:rsidRDefault="004522DE">
      <w:pPr>
        <w:jc w:val="both"/>
      </w:pPr>
      <w:r>
        <w:tab/>
        <w:t>3.1.</w:t>
      </w:r>
      <w:r w:rsidR="000750FD">
        <w:t>15</w:t>
      </w:r>
      <w:r w:rsidR="00180F48">
        <w:t>. В случае невыполнения работ или непредоставления услуг, предусмотренных настоящим Договором, уведомить Собс</w:t>
      </w:r>
      <w:r w:rsidR="00707C29">
        <w:t>твенника (нанимателя</w:t>
      </w:r>
      <w:r w:rsidR="00180F48">
        <w:t>)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180F48" w:rsidRPr="00FD3A1A" w:rsidRDefault="000750FD">
      <w:pPr>
        <w:jc w:val="both"/>
      </w:pPr>
      <w:r>
        <w:tab/>
        <w:t>3.1.16</w:t>
      </w:r>
      <w:r w:rsidR="00180F48">
        <w:t>.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w:t>
      </w:r>
      <w:r w:rsidR="00707C29">
        <w:t>альные услуги.</w:t>
      </w:r>
      <w:r w:rsidR="00180F48">
        <w:tab/>
      </w:r>
    </w:p>
    <w:p w:rsidR="00180F48" w:rsidRPr="006C5164" w:rsidRDefault="005A5B19">
      <w:pPr>
        <w:jc w:val="both"/>
      </w:pPr>
      <w:r>
        <w:tab/>
        <w:t>3.1.17</w:t>
      </w:r>
      <w:r w:rsidR="00180F48">
        <w:t>. И</w:t>
      </w:r>
      <w:r w:rsidR="006C5164">
        <w:t xml:space="preserve">нформировать </w:t>
      </w:r>
      <w:r w:rsidR="00180F48">
        <w:t>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w:t>
      </w:r>
      <w:r w:rsidR="006C5164">
        <w:t>о помещения, устанавливаемых Советом Депутатов г.Гатчины</w:t>
      </w:r>
      <w:r w:rsidR="00180F48">
        <w:t xml:space="preserve">), коммунальные услуги не позднее 10 рабочих дней со дня опубликования новых тарифов на коммунальные услуги и </w:t>
      </w:r>
      <w:r w:rsidR="006C5164">
        <w:t>размера платы за помещение.</w:t>
      </w:r>
    </w:p>
    <w:p w:rsidR="00180F48" w:rsidRPr="006C5164" w:rsidRDefault="005A5B19">
      <w:pPr>
        <w:jc w:val="both"/>
      </w:pPr>
      <w:r>
        <w:tab/>
        <w:t>3.1.18</w:t>
      </w:r>
      <w:r w:rsidR="00180F48">
        <w:t>. Обеспечить выдачу Собс</w:t>
      </w:r>
      <w:r w:rsidR="006C5164">
        <w:t>твеннику (нанимателю</w:t>
      </w:r>
      <w:r w:rsidR="00180F48">
        <w:t xml:space="preserve">) платежных документов не позднее 25 числа оплачиваемого месяца. </w:t>
      </w:r>
    </w:p>
    <w:p w:rsidR="00180F48" w:rsidRDefault="00E61058">
      <w:pPr>
        <w:jc w:val="both"/>
      </w:pPr>
      <w:r>
        <w:tab/>
        <w:t>3.1.19</w:t>
      </w:r>
      <w:r w:rsidR="00180F48">
        <w:t>. По треб</w:t>
      </w:r>
      <w:r w:rsidR="002D23C0">
        <w:t>ованию Собственника  выдаватьсправки установленного образца</w:t>
      </w:r>
      <w:r w:rsidR="00180F48">
        <w:t xml:space="preserve"> и иные предусмотренные действующим законодательством документы.</w:t>
      </w:r>
    </w:p>
    <w:p w:rsidR="00180F48" w:rsidRDefault="00180F48">
      <w:pPr>
        <w:jc w:val="both"/>
      </w:pPr>
      <w:bookmarkStart w:id="12" w:name="Par158"/>
      <w:r>
        <w:tab/>
      </w:r>
      <w:bookmarkEnd w:id="12"/>
      <w:r>
        <w:t>3.</w:t>
      </w:r>
      <w:r w:rsidR="00482438">
        <w:t>1.2</w:t>
      </w:r>
      <w:r w:rsidR="00E61058">
        <w:t>0</w:t>
      </w:r>
      <w:r>
        <w:t>.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180F48" w:rsidRDefault="009570EC">
      <w:pPr>
        <w:jc w:val="both"/>
      </w:pPr>
      <w:r>
        <w:tab/>
        <w:t>3.1.2</w:t>
      </w:r>
      <w:r w:rsidR="0039544A">
        <w:t>1</w:t>
      </w:r>
      <w:r w:rsidR="00180F48">
        <w:t>. Не менее чем за три дня до начала проведения работ внутри помещения Собственника согласовать</w:t>
      </w:r>
      <w:r>
        <w:t xml:space="preserve"> с ним (нанимателем</w:t>
      </w:r>
      <w:r w:rsidR="00180F48">
        <w:t>) время доступа в помещение или направить ему письменное уведомление о проведении работ внутри помещения.</w:t>
      </w:r>
    </w:p>
    <w:p w:rsidR="00180F48" w:rsidRPr="00A23465" w:rsidRDefault="00625D60">
      <w:pPr>
        <w:jc w:val="both"/>
      </w:pPr>
      <w:r>
        <w:tab/>
        <w:t>3.1.2</w:t>
      </w:r>
      <w:r w:rsidR="0039544A">
        <w:t>2</w:t>
      </w:r>
      <w:r w:rsidR="00180F48">
        <w:t>. По требованию Собств</w:t>
      </w:r>
      <w:r w:rsidR="00D075A3">
        <w:t>енника (нанимателей</w:t>
      </w:r>
      <w:r w:rsidR="00180F48">
        <w:t>)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r w:rsidR="00A23465">
        <w:tab/>
      </w:r>
    </w:p>
    <w:p w:rsidR="00180F48" w:rsidRPr="00D075A3" w:rsidRDefault="00180F48">
      <w:pPr>
        <w:jc w:val="both"/>
      </w:pPr>
      <w:bookmarkStart w:id="13" w:name="Par165"/>
      <w:r>
        <w:tab/>
      </w:r>
      <w:bookmarkEnd w:id="13"/>
      <w:r w:rsidR="00A23465">
        <w:t>3.1.</w:t>
      </w:r>
      <w:r w:rsidR="0039544A">
        <w:t>23</w:t>
      </w:r>
      <w:r>
        <w:t>. В течение срока действия настоящего Договора размещать на своем сайте либо на информационных стендах (до</w:t>
      </w:r>
      <w:r w:rsidR="00D075A3">
        <w:t>сках), расположенных в подъезде</w:t>
      </w:r>
      <w:r>
        <w:t xml:space="preserve"> Многоквартирного дома, или в офисе Управляющей организации </w:t>
      </w:r>
      <w:r w:rsidR="00D075A3">
        <w:t>отчет</w:t>
      </w:r>
      <w:r>
        <w:t xml:space="preserve"> о выполненных рабо</w:t>
      </w:r>
      <w:r w:rsidR="00D075A3">
        <w:t>тах и услугах согласно Договораза истекший календарный год в конце года.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и о принятых мерах по устранению указанных в них недостатков в установленные сроки.</w:t>
      </w:r>
    </w:p>
    <w:p w:rsidR="00180F48" w:rsidRDefault="00A23465">
      <w:pPr>
        <w:jc w:val="both"/>
      </w:pPr>
      <w:r>
        <w:tab/>
        <w:t>3.1.</w:t>
      </w:r>
      <w:r w:rsidR="0039544A">
        <w:t>24</w:t>
      </w:r>
      <w:r w:rsidR="00180F48">
        <w:t>. На основании заявки Собс</w:t>
      </w:r>
      <w:r>
        <w:t>твенника (нанимателя</w:t>
      </w:r>
      <w:r w:rsidR="00180F48">
        <w:t>)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180F48" w:rsidRPr="00BB1B71" w:rsidRDefault="00A23465">
      <w:pPr>
        <w:jc w:val="both"/>
      </w:pPr>
      <w:r>
        <w:tab/>
        <w:t>3.1.</w:t>
      </w:r>
      <w:r w:rsidR="0039544A">
        <w:t>25</w:t>
      </w:r>
      <w:r w:rsidR="00180F48">
        <w:t>. Представлять интересы Собс</w:t>
      </w:r>
      <w:r>
        <w:t>твенника (нанимателя</w:t>
      </w:r>
      <w:r w:rsidR="00180F48">
        <w:t>) в рамках исполнения своих обязательств по настоящему Договору.</w:t>
      </w:r>
      <w:r w:rsidR="00180F48">
        <w:tab/>
      </w:r>
      <w:bookmarkStart w:id="14" w:name="Par186"/>
      <w:bookmarkStart w:id="15" w:name="Par187"/>
      <w:bookmarkStart w:id="16" w:name="Par189"/>
      <w:bookmarkEnd w:id="14"/>
      <w:bookmarkEnd w:id="15"/>
      <w:bookmarkEnd w:id="16"/>
    </w:p>
    <w:p w:rsidR="00180F48" w:rsidRPr="00ED19C2" w:rsidRDefault="00180F48">
      <w:pPr>
        <w:jc w:val="both"/>
      </w:pPr>
      <w:r>
        <w:tab/>
        <w:t xml:space="preserve">В случае неисполнения, просрочки исполнения либо ненадлежащего исполнения </w:t>
      </w:r>
      <w:r>
        <w:lastRenderedPageBreak/>
        <w:t>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w:t>
      </w:r>
      <w:r w:rsidR="00ED19C2">
        <w:t xml:space="preserve">печения. </w:t>
      </w:r>
      <w:r>
        <w:tab/>
      </w:r>
    </w:p>
    <w:p w:rsidR="00180F48" w:rsidRDefault="00180F48">
      <w:pPr>
        <w:jc w:val="both"/>
      </w:pPr>
      <w:bookmarkStart w:id="17" w:name="Par194"/>
      <w:r>
        <w:tab/>
      </w:r>
      <w:bookmarkEnd w:id="17"/>
      <w:r w:rsidR="00ED19C2">
        <w:t>3.1.</w:t>
      </w:r>
      <w:r w:rsidR="0039544A">
        <w:t>26</w:t>
      </w:r>
      <w:r>
        <w:t>.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D19C2" w:rsidRDefault="00ED19C2">
      <w:pPr>
        <w:jc w:val="both"/>
      </w:pPr>
      <w:r>
        <w:tab/>
        <w:t>3.1.</w:t>
      </w:r>
      <w:r w:rsidR="009D5C61">
        <w:t>27</w:t>
      </w:r>
      <w:r w:rsidR="00180F48">
        <w:t>. Обеспечить выполнение требований законодательства об энергосбережении и о повышении энергетической эффективности.</w:t>
      </w:r>
    </w:p>
    <w:p w:rsidR="00180F48" w:rsidRDefault="00180F48">
      <w:pPr>
        <w:jc w:val="both"/>
      </w:pPr>
      <w:r>
        <w:tab/>
      </w:r>
    </w:p>
    <w:p w:rsidR="00180F48" w:rsidRDefault="00180F48">
      <w:pPr>
        <w:jc w:val="both"/>
        <w:rPr>
          <w:u w:val="single"/>
        </w:rPr>
      </w:pPr>
      <w:r>
        <w:tab/>
        <w:t xml:space="preserve">3.2. </w:t>
      </w:r>
      <w:r>
        <w:rPr>
          <w:u w:val="single"/>
        </w:rPr>
        <w:t>Управляющая организация вправе:</w:t>
      </w:r>
    </w:p>
    <w:p w:rsidR="00180F48" w:rsidRPr="00ED19C2" w:rsidRDefault="00180F48">
      <w:pPr>
        <w:jc w:val="both"/>
      </w:pPr>
      <w:r>
        <w:tab/>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w:t>
      </w:r>
      <w:r w:rsidR="00ED19C2">
        <w:t>циям .</w:t>
      </w:r>
    </w:p>
    <w:p w:rsidR="00180F48" w:rsidRDefault="00180F48">
      <w:pPr>
        <w:jc w:val="both"/>
      </w:pPr>
      <w:r>
        <w:tab/>
        <w:t>3.2.2. Требовать от Собс</w:t>
      </w:r>
      <w:r w:rsidR="00ED19C2">
        <w:t>твенника (нанимателя</w:t>
      </w:r>
      <w:r>
        <w:t>)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180F48" w:rsidRPr="00ED19C2" w:rsidRDefault="00180F48">
      <w:pPr>
        <w:jc w:val="both"/>
      </w:pPr>
      <w:r>
        <w:tab/>
        <w:t>3.2.3. В случае несоответствия данных, имеющихся у Управляющей организации, с данными, предоставленными Собстве</w:t>
      </w:r>
      <w:r w:rsidR="00ED19C2">
        <w:t>нником (нанимателем</w:t>
      </w:r>
      <w:r>
        <w:t>), проводить перерасчет размера платы за коммунальные услуги по фактическому потреблению (р</w:t>
      </w:r>
      <w:r w:rsidR="00ED19C2">
        <w:t>асчету) .</w:t>
      </w:r>
    </w:p>
    <w:p w:rsidR="00180F48" w:rsidRDefault="00180F48">
      <w:pPr>
        <w:jc w:val="both"/>
      </w:pPr>
      <w:r>
        <w:tab/>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180F48" w:rsidRDefault="00180F48">
      <w:pPr>
        <w:jc w:val="both"/>
      </w:pPr>
      <w:bookmarkStart w:id="18" w:name="Par204"/>
      <w:r>
        <w:tab/>
      </w:r>
      <w:bookmarkEnd w:id="18"/>
      <w:r>
        <w:t>3.2.5. Готовить в соотве</w:t>
      </w:r>
      <w:r w:rsidR="00ED19C2">
        <w:t xml:space="preserve">тствии с условиями </w:t>
      </w:r>
      <w:r>
        <w:t xml:space="preserve"> Договора предложения общему собранию собственников помещений по установлению на предстоящий год:</w:t>
      </w:r>
    </w:p>
    <w:p w:rsidR="00180F48" w:rsidRDefault="00180F48">
      <w:pPr>
        <w:jc w:val="both"/>
      </w:pPr>
      <w:r>
        <w:t>- размера платы за содержание и ремонт общего имущества в Многоквартирном доме;</w:t>
      </w:r>
    </w:p>
    <w:p w:rsidR="00180F48" w:rsidRPr="0064506C" w:rsidRDefault="00180F48">
      <w:pPr>
        <w:jc w:val="both"/>
      </w:pPr>
      <w:r>
        <w:t xml:space="preserve">- перечней работ и услуг, предусмотренных приложениями </w:t>
      </w:r>
      <w:r w:rsidRPr="0064506C">
        <w:t>№ 1</w:t>
      </w:r>
      <w:r>
        <w:t xml:space="preserve"> к настоящему Договору.</w:t>
      </w:r>
      <w:bookmarkStart w:id="19" w:name="Par207"/>
      <w:r>
        <w:tab/>
      </w:r>
      <w:bookmarkEnd w:id="19"/>
    </w:p>
    <w:p w:rsidR="00180F48" w:rsidRDefault="00180F48">
      <w:pPr>
        <w:jc w:val="both"/>
      </w:pPr>
      <w:bookmarkStart w:id="20" w:name="Par214"/>
      <w:r>
        <w:tab/>
      </w:r>
      <w:bookmarkEnd w:id="20"/>
      <w:r w:rsidR="0064506C">
        <w:t>3.2.6</w:t>
      </w:r>
      <w:r>
        <w:t>.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Схемой разграничения ответственности Управляющей организации и Собственника), согласовав с последними дату и время таких осмотров.</w:t>
      </w:r>
    </w:p>
    <w:p w:rsidR="00180F48" w:rsidRDefault="004B614D">
      <w:pPr>
        <w:jc w:val="both"/>
      </w:pPr>
      <w:r>
        <w:tab/>
        <w:t>3.2.7</w:t>
      </w:r>
      <w:r w:rsidR="00180F48">
        <w:t>.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w:t>
      </w:r>
      <w:r w:rsidR="00595068">
        <w:t xml:space="preserve"> с ним (нанимателем</w:t>
      </w:r>
      <w:r w:rsidR="00180F48">
        <w:t>) и за его счет в соответствии с законодательством.</w:t>
      </w:r>
    </w:p>
    <w:p w:rsidR="00180F48" w:rsidRDefault="00CF69DF">
      <w:pPr>
        <w:jc w:val="both"/>
      </w:pPr>
      <w:r>
        <w:tab/>
        <w:t>3.2.8</w:t>
      </w:r>
      <w:r w:rsidR="00180F48">
        <w:t>.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180F48" w:rsidRDefault="00180F48">
      <w:pPr>
        <w:jc w:val="both"/>
      </w:pPr>
    </w:p>
    <w:p w:rsidR="00180F48" w:rsidRDefault="00180F48">
      <w:pPr>
        <w:jc w:val="both"/>
        <w:rPr>
          <w:u w:val="single"/>
        </w:rPr>
      </w:pPr>
      <w:r>
        <w:tab/>
        <w:t xml:space="preserve">3.3. </w:t>
      </w:r>
      <w:r>
        <w:rPr>
          <w:u w:val="single"/>
        </w:rPr>
        <w:t>Собственник обязан:</w:t>
      </w:r>
    </w:p>
    <w:p w:rsidR="00180F48" w:rsidRDefault="00180F48">
      <w:pPr>
        <w:jc w:val="both"/>
      </w:pPr>
      <w:bookmarkStart w:id="21" w:name="Par218"/>
      <w:r>
        <w:tab/>
      </w:r>
      <w:bookmarkEnd w:id="21"/>
      <w: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180F48" w:rsidRDefault="00180F48">
      <w:pPr>
        <w:jc w:val="both"/>
      </w:pPr>
      <w:r>
        <w:tab/>
        <w:t xml:space="preserve">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w:t>
      </w:r>
      <w:r>
        <w:lastRenderedPageBreak/>
        <w:t>отсутствии в городе более 24 часов.</w:t>
      </w:r>
    </w:p>
    <w:p w:rsidR="00180F48" w:rsidRDefault="00180F48">
      <w:pPr>
        <w:jc w:val="both"/>
      </w:pPr>
      <w:bookmarkStart w:id="22" w:name="Par220"/>
      <w:r>
        <w:tab/>
      </w:r>
      <w:bookmarkEnd w:id="22"/>
      <w:r>
        <w:t>3.3.3. Соблюдать следующие требования:</w:t>
      </w:r>
    </w:p>
    <w:p w:rsidR="00180F48" w:rsidRDefault="00180F48">
      <w:pPr>
        <w:jc w:val="both"/>
      </w:pPr>
      <w:r>
        <w:t>а) не производить перенос инженерных сетей;</w:t>
      </w:r>
    </w:p>
    <w:p w:rsidR="00180F48" w:rsidRDefault="00180F48">
      <w:pPr>
        <w:jc w:val="both"/>
      </w:pPr>
      <w:bookmarkStart w:id="23" w:name="Par222"/>
      <w:bookmarkEnd w:id="23"/>
      <w: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180F48" w:rsidRDefault="00180F48">
      <w:pPr>
        <w:jc w:val="both"/>
      </w:pPr>
      <w: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180F48" w:rsidRDefault="00180F48">
      <w:pPr>
        <w:jc w:val="both"/>
      </w:pPr>
      <w: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180F48" w:rsidRDefault="00180F48">
      <w:pPr>
        <w:jc w:val="both"/>
      </w:pPr>
      <w: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180F48" w:rsidRDefault="00180F48">
      <w:pPr>
        <w:jc w:val="both"/>
      </w:pPr>
      <w: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180F48" w:rsidRDefault="00180F48">
      <w:pPr>
        <w:jc w:val="both"/>
      </w:pPr>
      <w:r>
        <w:t>ж) не допускать производства в помещении работ или совершения других действий, приводящих к порче общего имущества в Многоквартирном доме;</w:t>
      </w:r>
    </w:p>
    <w:p w:rsidR="00180F48" w:rsidRDefault="00180F48">
      <w:pPr>
        <w:jc w:val="both"/>
      </w:pPr>
      <w:r>
        <w:t>з) не использовать пассажирские лифты для транспортировки строительных материалов и отходов без упаковки;</w:t>
      </w:r>
    </w:p>
    <w:p w:rsidR="00180F48" w:rsidRDefault="00180F48">
      <w:pPr>
        <w:jc w:val="both"/>
      </w:pPr>
      <w: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180F48" w:rsidRDefault="00180F48">
      <w:pPr>
        <w:jc w:val="both"/>
      </w:pPr>
      <w:r>
        <w:t xml:space="preserve">к) не создавать повышенного шума в жилых помещениях и местах общего пользования с 23.00 до 7.00 (ремонтные работы производить только в период с </w:t>
      </w:r>
      <w:r w:rsidR="004F575D" w:rsidRPr="004F575D">
        <w:t>9</w:t>
      </w:r>
      <w:r w:rsidRPr="004F575D">
        <w:t>.00</w:t>
      </w:r>
      <w:r>
        <w:t xml:space="preserve"> до 20.00);</w:t>
      </w:r>
    </w:p>
    <w:p w:rsidR="00180F48" w:rsidRDefault="00180F48">
      <w:pPr>
        <w:jc w:val="both"/>
      </w:pPr>
      <w: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180F48" w:rsidRDefault="00180F48">
      <w:pPr>
        <w:jc w:val="both"/>
      </w:pPr>
      <w:r>
        <w:tab/>
        <w:t>3.3.4. Предоставлять Управляющей организации в течение трех рабочих дней сведения:</w:t>
      </w:r>
    </w:p>
    <w:p w:rsidR="00180F48" w:rsidRDefault="00180F48">
      <w:pPr>
        <w:jc w:val="both"/>
      </w:pPr>
      <w: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180F48" w:rsidRPr="00EC4503" w:rsidRDefault="00180F48">
      <w:pPr>
        <w:jc w:val="both"/>
      </w:pPr>
      <w:r>
        <w:t>- о закл</w:t>
      </w:r>
      <w:r w:rsidR="00EC4503">
        <w:t>юченных договорах найма</w:t>
      </w:r>
      <w:r>
        <w:t>,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w:t>
      </w:r>
      <w:r w:rsidR="00EC4503">
        <w:t>тично на нанимателя</w:t>
      </w:r>
      <w:r>
        <w:t>,</w:t>
      </w:r>
      <w:r w:rsidR="00EC4503">
        <w:t xml:space="preserve">с указанием Ф.И.О. </w:t>
      </w:r>
    </w:p>
    <w:p w:rsidR="00180F48" w:rsidRDefault="00180F48">
      <w:pPr>
        <w:jc w:val="both"/>
      </w:pPr>
      <w: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180F48" w:rsidRDefault="00180F48">
      <w:pPr>
        <w:jc w:val="both"/>
      </w:pPr>
      <w: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180F48" w:rsidRDefault="00180F48">
      <w:pPr>
        <w:jc w:val="both"/>
      </w:pPr>
      <w:r>
        <w:tab/>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w:t>
      </w:r>
      <w:r>
        <w:lastRenderedPageBreak/>
        <w:t>заранее согласованное с Управляющей организацией время, а работников аварийных служб - в любое время.</w:t>
      </w:r>
    </w:p>
    <w:p w:rsidR="00180F48" w:rsidRDefault="00180F48">
      <w:pPr>
        <w:jc w:val="both"/>
      </w:pPr>
      <w:r>
        <w:tab/>
        <w:t>3.3.6. Сообщать Управляющей организации о выявленных неисправностях общего имущества в Многоквартирном доме.</w:t>
      </w:r>
    </w:p>
    <w:p w:rsidR="00180F48" w:rsidRDefault="00180F48">
      <w:pPr>
        <w:jc w:val="both"/>
        <w:rPr>
          <w:u w:val="single"/>
        </w:rPr>
      </w:pPr>
      <w:r>
        <w:tab/>
        <w:t xml:space="preserve">3.4. </w:t>
      </w:r>
      <w:r>
        <w:rPr>
          <w:u w:val="single"/>
        </w:rPr>
        <w:t>Собственник имеет право:</w:t>
      </w:r>
    </w:p>
    <w:p w:rsidR="00180F48" w:rsidRDefault="00180F48">
      <w:pPr>
        <w:jc w:val="both"/>
      </w:pPr>
      <w:r>
        <w:tab/>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180F48" w:rsidRPr="00EC4503" w:rsidRDefault="00180F48">
      <w:pPr>
        <w:jc w:val="both"/>
      </w:pPr>
      <w:r>
        <w:tab/>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r>
        <w:tab/>
      </w:r>
    </w:p>
    <w:p w:rsidR="00180F48" w:rsidRDefault="00EC4503">
      <w:pPr>
        <w:jc w:val="both"/>
      </w:pPr>
      <w:r>
        <w:tab/>
        <w:t>3.4.3</w:t>
      </w:r>
      <w:r w:rsidR="00180F48">
        <w:t>.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180F48" w:rsidRDefault="001C44F5">
      <w:pPr>
        <w:jc w:val="both"/>
      </w:pPr>
      <w:r>
        <w:tab/>
        <w:t>3.4.4</w:t>
      </w:r>
      <w:r w:rsidR="00180F48">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180F48" w:rsidRPr="00451104" w:rsidRDefault="00101421">
      <w:pPr>
        <w:jc w:val="both"/>
      </w:pPr>
      <w:r>
        <w:tab/>
        <w:t>3.4.5</w:t>
      </w:r>
      <w:r w:rsidR="00180F48">
        <w:t>. Требовать от Управляющей организации ежегодного предоставления отчета о выполнении настоящего Договора, а также пред</w:t>
      </w:r>
      <w:r w:rsidR="00451104">
        <w:t xml:space="preserve">ложений  и раскрытия информации </w:t>
      </w:r>
      <w:r w:rsidR="00180F48">
        <w:t xml:space="preserve"> о деятельност</w:t>
      </w:r>
      <w:r w:rsidR="00451104">
        <w:t>и по управлению многоквартирным домом</w:t>
      </w:r>
      <w:r w:rsidR="00180F48">
        <w:t xml:space="preserve"> в порядке, определенном законодательством Российской Федерации и норма</w:t>
      </w:r>
      <w:r w:rsidR="00451104">
        <w:t>тивными правовыми актами .</w:t>
      </w:r>
    </w:p>
    <w:p w:rsidR="00180F48" w:rsidRPr="00451104" w:rsidRDefault="00180F48">
      <w:pPr>
        <w:jc w:val="both"/>
      </w:pPr>
    </w:p>
    <w:p w:rsidR="00180F48" w:rsidRDefault="00180F48">
      <w:pPr>
        <w:jc w:val="both"/>
      </w:pPr>
      <w:r>
        <w:tab/>
      </w:r>
    </w:p>
    <w:p w:rsidR="00180F48" w:rsidRDefault="00180F48">
      <w:pPr>
        <w:jc w:val="center"/>
        <w:rPr>
          <w:b/>
          <w:bCs/>
        </w:rPr>
      </w:pPr>
      <w:r>
        <w:rPr>
          <w:b/>
          <w:bCs/>
        </w:rPr>
        <w:t>4. Цена Договора, размер платы за помещение и коммунальные услуги, порядок ее внесения</w:t>
      </w:r>
    </w:p>
    <w:p w:rsidR="00180F48" w:rsidRDefault="00180F48">
      <w:pPr>
        <w:jc w:val="both"/>
      </w:pPr>
    </w:p>
    <w:p w:rsidR="00180F48" w:rsidRDefault="00180F48">
      <w:pPr>
        <w:jc w:val="both"/>
      </w:pPr>
      <w:r>
        <w:tab/>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ст. 249, 289 ГК РФ и 37, 39 ЖК РФ.</w:t>
      </w:r>
    </w:p>
    <w:p w:rsidR="00180F48" w:rsidRPr="00081D4F" w:rsidRDefault="00180F48">
      <w:pPr>
        <w:jc w:val="both"/>
        <w:rPr>
          <w:highlight w:val="yellow"/>
        </w:rPr>
      </w:pPr>
      <w:r>
        <w:tab/>
        <w:t xml:space="preserve">Размер платы для Собственника устанавливаетсяпо ценам и ставкам за содержание и ремонт жилого помещения за 1 кв.м. в месяц, устанавливаемым </w:t>
      </w:r>
      <w:r w:rsidR="00876AD4">
        <w:t>решением Совета депутатов МО «Город Гатчина»</w:t>
      </w:r>
      <w:r w:rsidR="00081D4F">
        <w:t xml:space="preserve"> на очередной календарный год.</w:t>
      </w:r>
      <w:r>
        <w:tab/>
      </w:r>
      <w:bookmarkStart w:id="24" w:name="Par259"/>
      <w:bookmarkEnd w:id="24"/>
    </w:p>
    <w:p w:rsidR="00180F48" w:rsidRPr="00081D4F" w:rsidRDefault="00180F48">
      <w:pPr>
        <w:jc w:val="both"/>
      </w:pPr>
      <w:r>
        <w:tab/>
        <w:t xml:space="preserve">В случае изменения  цен, ставок и тарифов на жилищно-коммунальные услуги для населения на очередной год соразмерно изменяется общая стоимость услуг и работ по содержанию и ремонту общего имущества, приведенных в приложениях № 1 к настоящему Договору. </w:t>
      </w:r>
    </w:p>
    <w:p w:rsidR="00180F48" w:rsidRPr="002B4086" w:rsidRDefault="00180F48">
      <w:pPr>
        <w:jc w:val="both"/>
      </w:pPr>
      <w:bookmarkStart w:id="25" w:name="Par266"/>
      <w:r>
        <w:tab/>
      </w:r>
      <w:bookmarkEnd w:id="25"/>
      <w:r w:rsidR="00081D4F">
        <w:t>4.2</w:t>
      </w:r>
      <w:r>
        <w:t>.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кв.м. такой площади в месяц.</w:t>
      </w:r>
      <w:r>
        <w:tab/>
      </w:r>
    </w:p>
    <w:p w:rsidR="00180F48" w:rsidRPr="00A02479" w:rsidRDefault="002B4086">
      <w:pPr>
        <w:jc w:val="both"/>
      </w:pPr>
      <w:r>
        <w:tab/>
        <w:t>4.3</w:t>
      </w:r>
      <w:r w:rsidR="00180F48">
        <w:t xml:space="preserve">.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w:t>
      </w:r>
      <w:r w:rsidR="00A02479">
        <w:t>потребления коммунальных услуг.</w:t>
      </w:r>
    </w:p>
    <w:p w:rsidR="00180F48" w:rsidRDefault="00180F48">
      <w:pPr>
        <w:jc w:val="both"/>
      </w:pPr>
      <w:bookmarkStart w:id="26" w:name="Par272"/>
      <w:r>
        <w:lastRenderedPageBreak/>
        <w:tab/>
      </w:r>
      <w:bookmarkEnd w:id="26"/>
      <w:r w:rsidR="00A02479">
        <w:t>4.4</w:t>
      </w:r>
      <w:r>
        <w:t xml:space="preserve">. Размер платы за коммунальные услуги рассчитывается по тарифам, установленным органами государственной власти города </w:t>
      </w:r>
      <w:r w:rsidR="00A02479">
        <w:t>Гатчина</w:t>
      </w:r>
      <w:r>
        <w:t xml:space="preserve"> в порядке, установленном федеральным законом.</w:t>
      </w:r>
    </w:p>
    <w:p w:rsidR="00180F48" w:rsidRDefault="00A02479">
      <w:pPr>
        <w:jc w:val="both"/>
      </w:pPr>
      <w:r>
        <w:tab/>
        <w:t>4.5</w:t>
      </w:r>
      <w:r w:rsidR="00180F48">
        <w:t>.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180F48" w:rsidRPr="00B811CF" w:rsidRDefault="00C03D95">
      <w:pPr>
        <w:jc w:val="both"/>
      </w:pPr>
      <w:r>
        <w:tab/>
        <w:t>4.6</w:t>
      </w:r>
      <w:r w:rsidR="00180F48">
        <w:t>. Плата за содержание и ремонт общего имущества в Многоквартирном доме и коммунальные услуги вносится в установленные на</w:t>
      </w:r>
      <w:r w:rsidR="00B811CF">
        <w:t xml:space="preserve">стоящим Договором сроки </w:t>
      </w:r>
      <w:r w:rsidR="00180F48">
        <w:t xml:space="preserve"> на основании платежных документов, предоставляемых Управляющей организацией</w:t>
      </w:r>
      <w:r w:rsidR="00B811CF">
        <w:t xml:space="preserve">. </w:t>
      </w:r>
    </w:p>
    <w:p w:rsidR="00180F48" w:rsidRDefault="00B811CF">
      <w:pPr>
        <w:jc w:val="both"/>
      </w:pPr>
      <w:r>
        <w:tab/>
        <w:t>4.7</w:t>
      </w:r>
      <w:r w:rsidR="00180F48">
        <w:t>.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180F48" w:rsidRPr="002262DD" w:rsidRDefault="00180F48" w:rsidP="002262DD">
      <w:pPr>
        <w:jc w:val="both"/>
      </w:pPr>
      <w:bookmarkStart w:id="27" w:name="Par280"/>
      <w:bookmarkStart w:id="28" w:name="Par282"/>
      <w:r>
        <w:tab/>
      </w:r>
      <w:bookmarkEnd w:id="27"/>
      <w:bookmarkEnd w:id="28"/>
      <w:r w:rsidR="002262DD">
        <w:t>4.8</w:t>
      </w:r>
      <w:r>
        <w:t>. Сумма нач</w:t>
      </w:r>
      <w:r w:rsidR="002262DD">
        <w:t xml:space="preserve">исленных в соответствии </w:t>
      </w:r>
      <w:r>
        <w:t xml:space="preserve"> настоящего Договора пеней не может включаться в общую сумму платы за помещение и указывается в отдельном пл</w:t>
      </w:r>
      <w:r w:rsidR="002262DD">
        <w:t xml:space="preserve">атежном документе. </w:t>
      </w:r>
      <w:r>
        <w:tab/>
      </w:r>
    </w:p>
    <w:p w:rsidR="00180F48" w:rsidRPr="00E053C4" w:rsidRDefault="002262DD">
      <w:pPr>
        <w:jc w:val="both"/>
      </w:pPr>
      <w:r>
        <w:tab/>
        <w:t>4.9</w:t>
      </w:r>
      <w:r w:rsidR="00180F48">
        <w:t>. Неиспользование помещений Собственником не является основанием невнесения платы за помещение и за отопление.</w:t>
      </w:r>
      <w:r w:rsidR="00180F48">
        <w:tab/>
      </w:r>
    </w:p>
    <w:p w:rsidR="00180F48" w:rsidRPr="008438C1" w:rsidRDefault="00180F48">
      <w:pPr>
        <w:jc w:val="both"/>
      </w:pPr>
      <w:bookmarkStart w:id="29" w:name="Par290"/>
      <w:r>
        <w:tab/>
      </w:r>
      <w:bookmarkEnd w:id="29"/>
      <w:r w:rsidR="00E053C4">
        <w:t>4.10</w:t>
      </w:r>
      <w:r>
        <w:t xml:space="preserve">. В случае оказания услуг и выполнения работ по содержанию и ремонту общего имущества в Многоквартирном доме, указанных в приложениях </w:t>
      </w:r>
      <w:r w:rsidRPr="00E053C4">
        <w:t>№ 1</w:t>
      </w:r>
      <w: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w:t>
      </w:r>
      <w:r w:rsidR="008438C1">
        <w:t>ции.</w:t>
      </w:r>
    </w:p>
    <w:p w:rsidR="00180F48" w:rsidRDefault="00A47450">
      <w:pPr>
        <w:jc w:val="both"/>
      </w:pPr>
      <w:r>
        <w:tab/>
        <w:t>4.11</w:t>
      </w:r>
      <w:r w:rsidR="00180F48">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80F48" w:rsidRDefault="00D60279">
      <w:pPr>
        <w:jc w:val="both"/>
      </w:pPr>
      <w:r>
        <w:tab/>
        <w:t>4.12</w:t>
      </w:r>
      <w:r w:rsidR="00180F48">
        <w:t>.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180F48" w:rsidRDefault="00180F48">
      <w:pPr>
        <w:jc w:val="both"/>
      </w:pPr>
      <w:r>
        <w:tab/>
        <w:t>4.1</w:t>
      </w:r>
      <w:r w:rsidR="00511015">
        <w:t>3</w:t>
      </w:r>
      <w:r>
        <w:t xml:space="preserve">.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w:t>
      </w:r>
      <w:r w:rsidRPr="00A4131E">
        <w:t>органов госу</w:t>
      </w:r>
      <w:r w:rsidR="00A4131E">
        <w:t>дарственной власти города Гатчина.</w:t>
      </w:r>
      <w:r w:rsidRPr="00A4131E">
        <w:t>.</w:t>
      </w:r>
    </w:p>
    <w:p w:rsidR="00180F48" w:rsidRDefault="00A4131E">
      <w:pPr>
        <w:jc w:val="both"/>
      </w:pPr>
      <w:r>
        <w:tab/>
        <w:t>4.14</w:t>
      </w:r>
      <w:r w:rsidR="00180F48">
        <w:t>. Собственн</w:t>
      </w:r>
      <w:r w:rsidR="000D7CAA">
        <w:t xml:space="preserve">ик </w:t>
      </w:r>
      <w:r w:rsidR="00180F48">
        <w:t xml:space="preserve">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w:t>
      </w:r>
      <w:r w:rsidR="000D7CAA">
        <w:t xml:space="preserve"> по прибору учета (</w:t>
      </w:r>
      <w:r w:rsidR="00180F48">
        <w:t>индивидуальному, к</w:t>
      </w:r>
      <w:r w:rsidR="000D7CAA">
        <w:t xml:space="preserve">вартирному) </w:t>
      </w:r>
      <w:r w:rsidR="00180F48">
        <w:t>осуществляется перерасчет суммы, подлежащей оплате за предоплаченный период.</w:t>
      </w:r>
    </w:p>
    <w:p w:rsidR="00180F48" w:rsidRDefault="000D7CAA">
      <w:pPr>
        <w:jc w:val="both"/>
      </w:pPr>
      <w:r>
        <w:lastRenderedPageBreak/>
        <w:tab/>
        <w:t>4.15</w:t>
      </w:r>
      <w:r w:rsidR="00180F48">
        <w:t>. Услуги Управляющей организации, не предусмотренные настоящим Договором, выполняются за отдельную плату по отдельно заключенным договорам.</w:t>
      </w:r>
    </w:p>
    <w:p w:rsidR="00180F48" w:rsidRDefault="00180F48">
      <w:pPr>
        <w:jc w:val="both"/>
      </w:pPr>
    </w:p>
    <w:p w:rsidR="00180F48" w:rsidRDefault="00180F48">
      <w:pPr>
        <w:jc w:val="center"/>
        <w:rPr>
          <w:b/>
          <w:bCs/>
        </w:rPr>
      </w:pPr>
      <w:bookmarkStart w:id="30" w:name="Par300"/>
      <w:bookmarkEnd w:id="30"/>
      <w:r>
        <w:rPr>
          <w:b/>
          <w:bCs/>
        </w:rPr>
        <w:t>5. Ответственность сторон</w:t>
      </w:r>
    </w:p>
    <w:p w:rsidR="00180F48" w:rsidRDefault="00180F48">
      <w:pPr>
        <w:jc w:val="both"/>
      </w:pPr>
    </w:p>
    <w:p w:rsidR="00180F48" w:rsidRDefault="00180F48">
      <w:pPr>
        <w:jc w:val="both"/>
      </w:pPr>
      <w:r>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180F48" w:rsidRDefault="00180F48">
      <w:pPr>
        <w:jc w:val="both"/>
      </w:pPr>
      <w:r>
        <w:tab/>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w:t>
      </w:r>
      <w:r w:rsidR="00AE3B25">
        <w:t>твеннику (нанимателю,</w:t>
      </w:r>
      <w:r>
        <w:t>)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80F48" w:rsidRDefault="00180F48">
      <w:pPr>
        <w:jc w:val="both"/>
      </w:pPr>
      <w:bookmarkStart w:id="31" w:name="Par305"/>
      <w:r>
        <w:tab/>
      </w:r>
      <w:bookmarkEnd w:id="31"/>
      <w: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80F48" w:rsidRDefault="00180F48">
      <w:pPr>
        <w:jc w:val="both"/>
      </w:pPr>
      <w:r>
        <w:tab/>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180F48" w:rsidRDefault="00180F48">
      <w:pPr>
        <w:jc w:val="both"/>
      </w:pPr>
      <w:r>
        <w:tab/>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180F48" w:rsidRDefault="00180F48">
      <w:pPr>
        <w:jc w:val="both"/>
      </w:pPr>
      <w:r>
        <w:tab/>
      </w:r>
    </w:p>
    <w:p w:rsidR="00180F48" w:rsidRDefault="00180F48">
      <w:pPr>
        <w:jc w:val="center"/>
        <w:rPr>
          <w:b/>
          <w:bCs/>
        </w:rPr>
      </w:pPr>
      <w:bookmarkStart w:id="32" w:name="Par310"/>
      <w:bookmarkEnd w:id="32"/>
      <w:r>
        <w:rPr>
          <w:b/>
          <w:bCs/>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180F48" w:rsidRDefault="00180F48">
      <w:pPr>
        <w:jc w:val="both"/>
      </w:pPr>
    </w:p>
    <w:p w:rsidR="00180F48" w:rsidRDefault="00180F48">
      <w:pPr>
        <w:jc w:val="both"/>
      </w:pPr>
      <w:r>
        <w:tab/>
        <w:t>6.1. Контроль над деятельностью Управляющей организации в части исполнения настоящего Догово</w:t>
      </w:r>
      <w:r w:rsidR="005509D1">
        <w:t xml:space="preserve">ра осуществляется Собственником </w:t>
      </w:r>
      <w:r>
        <w:t xml:space="preserve"> путем:</w:t>
      </w:r>
    </w:p>
    <w:p w:rsidR="00180F48" w:rsidRDefault="00180F48">
      <w:pPr>
        <w:jc w:val="both"/>
      </w:pPr>
      <w: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180F48" w:rsidRDefault="00180F48">
      <w:pPr>
        <w:jc w:val="both"/>
      </w:pPr>
      <w:bookmarkStart w:id="33" w:name="Par316"/>
      <w:bookmarkEnd w:id="33"/>
      <w:r>
        <w:t>- проверки объемов, качества и периодичности оказания услуг и выполнения работ (в том числе путем проведения соответствующей экспертизы);</w:t>
      </w:r>
    </w:p>
    <w:p w:rsidR="00180F48" w:rsidRPr="005509D1" w:rsidRDefault="00180F48">
      <w:pPr>
        <w:jc w:val="both"/>
      </w:pPr>
      <w:bookmarkStart w:id="34" w:name="Par317"/>
      <w:bookmarkEnd w:id="34"/>
      <w: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180F48" w:rsidRDefault="00180F48">
      <w:pPr>
        <w:jc w:val="both"/>
      </w:pPr>
      <w:bookmarkStart w:id="35" w:name="Par320"/>
      <w:bookmarkEnd w:id="35"/>
      <w: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(Госпожнадзор, СЭС и другие) для административного воздействия, обращения в другие инстанции согласно действующему законодательству;</w:t>
      </w:r>
    </w:p>
    <w:p w:rsidR="00180F48" w:rsidRPr="005509D1" w:rsidRDefault="00180F48">
      <w:pPr>
        <w:jc w:val="both"/>
      </w:pPr>
      <w:r>
        <w:t xml:space="preserve">- проведения комиссионного обследования выполнения Управляющей организацией работ и </w:t>
      </w:r>
      <w:r>
        <w:lastRenderedPageBreak/>
        <w:t xml:space="preserve">услуг по Договору. </w:t>
      </w:r>
    </w:p>
    <w:p w:rsidR="00180F48" w:rsidRDefault="00180F48">
      <w:pPr>
        <w:jc w:val="both"/>
      </w:pPr>
      <w:r>
        <w:tab/>
        <w:t>6.2. Акт о нарушении условий Договора по требованию любой из сторон Договора составляется в случаях:</w:t>
      </w:r>
    </w:p>
    <w:p w:rsidR="00180F48" w:rsidRDefault="00180F48">
      <w:pPr>
        <w:jc w:val="both"/>
      </w:pPr>
      <w: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w:t>
      </w:r>
      <w:r w:rsidR="00D81FC4">
        <w:t>твенника (нанимателя</w:t>
      </w:r>
      <w:r>
        <w:t>) и (или) проживающих в жилом помещении граждан, общему имуществу в Многоквартирном доме;</w:t>
      </w:r>
    </w:p>
    <w:p w:rsidR="00180F48" w:rsidRDefault="00180F48">
      <w:pPr>
        <w:jc w:val="both"/>
      </w:pPr>
      <w:r>
        <w:t>- неправомерных действий Собс</w:t>
      </w:r>
      <w:r w:rsidR="00D81FC4">
        <w:t>твенника (нанимателя</w:t>
      </w:r>
      <w:r>
        <w:t>).</w:t>
      </w:r>
    </w:p>
    <w:p w:rsidR="00180F48" w:rsidRDefault="00180F48">
      <w:pPr>
        <w:jc w:val="both"/>
      </w:pPr>
      <w:r>
        <w:tab/>
        <w:t>Указанный Акт является основанием для применения к Сторонам мер ответственности, предусмотренных разделом 5 настоящего Договора.</w:t>
      </w:r>
    </w:p>
    <w:p w:rsidR="00180F48" w:rsidRDefault="00180F48">
      <w:pPr>
        <w:jc w:val="both"/>
      </w:pPr>
      <w:r>
        <w:tab/>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180F48" w:rsidRPr="00D81FC4" w:rsidRDefault="00180F48">
      <w:pPr>
        <w:jc w:val="both"/>
      </w:pPr>
      <w:r>
        <w:tab/>
        <w:t>6.3. Акт составляется комиссией, которая должна состоять не менее чем из трех человек, включая представителей Управляющей организации, Собс</w:t>
      </w:r>
      <w:r w:rsidR="00D81FC4">
        <w:t>твенника (нанимателя</w:t>
      </w:r>
      <w:r>
        <w:t xml:space="preserve">), а также при необходимости подрядной организации, свидетелей (соседей) и других лиц. </w:t>
      </w:r>
    </w:p>
    <w:p w:rsidR="00180F48" w:rsidRDefault="00180F48">
      <w:pPr>
        <w:jc w:val="both"/>
      </w:pPr>
      <w:r>
        <w:tab/>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w:t>
      </w:r>
      <w:r w:rsidR="00F72BAC">
        <w:t>твенника (нанимателя</w:t>
      </w:r>
      <w:r>
        <w:t>),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w:t>
      </w:r>
      <w:r w:rsidR="00F72BAC">
        <w:t>твенника (нанимателя</w:t>
      </w:r>
      <w:r>
        <w:t>).</w:t>
      </w:r>
    </w:p>
    <w:p w:rsidR="00180F48" w:rsidRDefault="00180F48">
      <w:pPr>
        <w:jc w:val="both"/>
      </w:pPr>
      <w:r>
        <w:tab/>
        <w:t>6.5. Акт составляется в присутствии Собс</w:t>
      </w:r>
      <w:r w:rsidR="00F72BAC">
        <w:t>твенника (нанимателя</w:t>
      </w:r>
      <w:r>
        <w:t>), права которого нарушены. При отсутствии Собс</w:t>
      </w:r>
      <w:r w:rsidR="00F72BAC">
        <w:t>твенника (нанимателя</w:t>
      </w:r>
      <w:r>
        <w:t>)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w:t>
      </w:r>
      <w:r w:rsidR="00F72BAC">
        <w:t>твеннику (нанимателю</w:t>
      </w:r>
      <w:r>
        <w:t>), а второй - Управляющей организации.</w:t>
      </w:r>
    </w:p>
    <w:p w:rsidR="00180F48" w:rsidRDefault="00180F48">
      <w:pPr>
        <w:jc w:val="both"/>
      </w:pPr>
    </w:p>
    <w:p w:rsidR="00180F48" w:rsidRDefault="00180F48">
      <w:pPr>
        <w:jc w:val="center"/>
        <w:rPr>
          <w:b/>
          <w:bCs/>
        </w:rPr>
      </w:pPr>
      <w:r>
        <w:rPr>
          <w:b/>
          <w:bCs/>
        </w:rPr>
        <w:t>7. Порядок изменения и расторжения Договора</w:t>
      </w:r>
    </w:p>
    <w:p w:rsidR="00180F48" w:rsidRDefault="00180F48">
      <w:pPr>
        <w:jc w:val="both"/>
      </w:pPr>
      <w:bookmarkStart w:id="36" w:name="Par333"/>
      <w:bookmarkEnd w:id="36"/>
    </w:p>
    <w:p w:rsidR="00180F48" w:rsidRDefault="00180F48">
      <w:pPr>
        <w:jc w:val="both"/>
      </w:pPr>
      <w:r>
        <w:tab/>
        <w:t>7.1. Настоящий Договор может быть расторгнут:</w:t>
      </w:r>
    </w:p>
    <w:p w:rsidR="00180F48" w:rsidRDefault="00180F48">
      <w:pPr>
        <w:jc w:val="both"/>
      </w:pPr>
      <w:r>
        <w:tab/>
        <w:t>7.1.1. В одностороннем порядке:</w:t>
      </w:r>
    </w:p>
    <w:p w:rsidR="00180F48" w:rsidRDefault="00180F48">
      <w:pPr>
        <w:jc w:val="both"/>
      </w:pPr>
      <w: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180F48" w:rsidRDefault="00180F48">
      <w:pPr>
        <w:jc w:val="both"/>
      </w:pPr>
      <w: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180F48" w:rsidRDefault="00180F48">
      <w:pPr>
        <w:jc w:val="both"/>
      </w:pPr>
      <w: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180F48" w:rsidRDefault="00180F48">
      <w:pPr>
        <w:jc w:val="both"/>
      </w:pPr>
      <w:r>
        <w:t>б) по инициативе собственников в случае:</w:t>
      </w:r>
    </w:p>
    <w:p w:rsidR="00180F48" w:rsidRDefault="00180F48">
      <w:pPr>
        <w:jc w:val="both"/>
      </w:pPr>
      <w:bookmarkStart w:id="37" w:name="Par340"/>
      <w:bookmarkEnd w:id="37"/>
      <w:r w:rsidRPr="00E30879">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180F48" w:rsidRDefault="00180F48">
      <w:pPr>
        <w:jc w:val="both"/>
      </w:pPr>
      <w:r>
        <w:t>- систематического нарушения Управляющей организацией условий настоящего Договора, неоказания услуг или невыполнения работ, указанных в приложениях № 1 к настоящему Договору (более 3 случаев, в отношении которых составлен Акт в соответствии с п. 6.2 Договора).</w:t>
      </w:r>
    </w:p>
    <w:p w:rsidR="00180F48" w:rsidRDefault="00180F48">
      <w:pPr>
        <w:jc w:val="both"/>
      </w:pPr>
      <w:r>
        <w:tab/>
        <w:t>7.1.2. По соглашению сторон.</w:t>
      </w:r>
    </w:p>
    <w:p w:rsidR="00180F48" w:rsidRDefault="00180F48">
      <w:pPr>
        <w:jc w:val="both"/>
      </w:pPr>
      <w:r>
        <w:lastRenderedPageBreak/>
        <w:tab/>
        <w:t>7.1.3. В судебном порядке.</w:t>
      </w:r>
    </w:p>
    <w:p w:rsidR="00180F48" w:rsidRDefault="00180F48">
      <w:pPr>
        <w:jc w:val="both"/>
      </w:pPr>
      <w:r>
        <w:tab/>
        <w:t>7.1.4. В связи с окончанием срока действия Договора и уведомлением одной из сторон другой стороны о нежелании его продлевать.</w:t>
      </w:r>
    </w:p>
    <w:p w:rsidR="00180F48" w:rsidRDefault="00180F48">
      <w:pPr>
        <w:jc w:val="both"/>
      </w:pPr>
      <w:r>
        <w:tab/>
        <w:t>7.1.5. Вследствие наступления обстоятельств непреодолимой силы в соответствии с п. 8.3 настоящего Договора.</w:t>
      </w:r>
    </w:p>
    <w:p w:rsidR="00180F48" w:rsidRDefault="00180F48">
      <w:pPr>
        <w:jc w:val="both"/>
      </w:pPr>
      <w:bookmarkStart w:id="38" w:name="Par346"/>
      <w:r>
        <w:tab/>
      </w:r>
      <w:bookmarkEnd w:id="38"/>
      <w:r>
        <w:t>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абз. 1 подпункта "а" п. 7.1.1 настоящего Договора.</w:t>
      </w:r>
    </w:p>
    <w:p w:rsidR="00180F48" w:rsidRDefault="00180F48">
      <w:pPr>
        <w:jc w:val="both"/>
      </w:pPr>
      <w:r>
        <w:tab/>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w:t>
      </w:r>
      <w:r w:rsidR="009D5C61">
        <w:t xml:space="preserve">твенника, нанимателя </w:t>
      </w:r>
      <w:r>
        <w:t xml:space="preserve">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180F48" w:rsidRDefault="00180F48">
      <w:pPr>
        <w:jc w:val="both"/>
      </w:pPr>
      <w:r>
        <w:tab/>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180F48" w:rsidRDefault="00180F48">
      <w:pPr>
        <w:jc w:val="both"/>
      </w:pPr>
      <w:r>
        <w:tab/>
        <w:t>7.5. Расторжение Договора не является основанием для прекращения обязательств Собс</w:t>
      </w:r>
      <w:r w:rsidR="00E30879">
        <w:t>твенника (нанимателя</w:t>
      </w:r>
      <w:r>
        <w:t>)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180F48" w:rsidRDefault="00180F48">
      <w:pPr>
        <w:jc w:val="both"/>
      </w:pPr>
      <w:r>
        <w:tab/>
        <w:t>7.6. В случае переплаты Собственником (наним</w:t>
      </w:r>
      <w:r w:rsidR="00E30879">
        <w:t>ателем</w:t>
      </w:r>
      <w:r>
        <w:t>) средств за услуги по настоящему Договору на момент его расторжения Управляющая организация обязана уве</w:t>
      </w:r>
      <w:r w:rsidR="00E30879">
        <w:t>домить Собственника(</w:t>
      </w:r>
      <w:r>
        <w:t>нанимателя) о сумме переплаты, получ</w:t>
      </w:r>
      <w:r w:rsidR="00E30879">
        <w:t>ить от Собственника (</w:t>
      </w:r>
      <w:r>
        <w:t>нанимателя) распоряжение о выдаче либо о перечислении на указанный ими счет излишне полученных ею средств.</w:t>
      </w:r>
    </w:p>
    <w:p w:rsidR="00180F48" w:rsidRDefault="00180F48">
      <w:pPr>
        <w:jc w:val="both"/>
      </w:pPr>
      <w:r>
        <w:tab/>
        <w:t>7.7. Изменение условий настоящего Договора осуществляется в порядке, предусмотренном жилищным и гражданским законодательством.</w:t>
      </w:r>
    </w:p>
    <w:p w:rsidR="00180F48" w:rsidRDefault="00180F48">
      <w:pPr>
        <w:jc w:val="both"/>
      </w:pPr>
    </w:p>
    <w:p w:rsidR="00180F48" w:rsidRDefault="00180F48">
      <w:pPr>
        <w:jc w:val="center"/>
        <w:rPr>
          <w:b/>
          <w:bCs/>
        </w:rPr>
      </w:pPr>
      <w:r>
        <w:rPr>
          <w:b/>
          <w:bCs/>
        </w:rPr>
        <w:t>8. Особые условия</w:t>
      </w:r>
    </w:p>
    <w:p w:rsidR="00180F48" w:rsidRDefault="00180F48">
      <w:pPr>
        <w:jc w:val="both"/>
      </w:pPr>
    </w:p>
    <w:p w:rsidR="00180F48" w:rsidRDefault="00180F48">
      <w:pPr>
        <w:jc w:val="both"/>
      </w:pPr>
      <w:r>
        <w:tab/>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180F48" w:rsidRDefault="00180F48">
      <w:pPr>
        <w:jc w:val="both"/>
      </w:pPr>
      <w:r>
        <w:tab/>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180F48" w:rsidRDefault="00180F48">
      <w:pPr>
        <w:jc w:val="both"/>
      </w:pPr>
      <w:r>
        <w:tab/>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w:t>
      </w:r>
      <w:r>
        <w:lastRenderedPageBreak/>
        <w:t>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180F48" w:rsidRDefault="00180F48">
      <w:pPr>
        <w:jc w:val="both"/>
      </w:pPr>
      <w:r>
        <w:tab/>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80F48" w:rsidRDefault="00180F48">
      <w:pPr>
        <w:jc w:val="both"/>
      </w:pPr>
      <w:r>
        <w:tab/>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180F48" w:rsidRDefault="00180F48">
      <w:pPr>
        <w:jc w:val="both"/>
      </w:pPr>
    </w:p>
    <w:p w:rsidR="00180F48" w:rsidRDefault="00180F48">
      <w:pPr>
        <w:jc w:val="center"/>
        <w:rPr>
          <w:b/>
          <w:bCs/>
        </w:rPr>
      </w:pPr>
      <w:r>
        <w:rPr>
          <w:b/>
          <w:bCs/>
        </w:rPr>
        <w:t>9. Срок действия Договора</w:t>
      </w:r>
    </w:p>
    <w:p w:rsidR="00180F48" w:rsidRDefault="00180F48">
      <w:pPr>
        <w:jc w:val="both"/>
      </w:pPr>
    </w:p>
    <w:p w:rsidR="00180F48" w:rsidRPr="00DF58D8" w:rsidRDefault="00180F48">
      <w:pPr>
        <w:jc w:val="both"/>
      </w:pPr>
      <w:r>
        <w:tab/>
        <w:t>9.1.</w:t>
      </w:r>
      <w:r w:rsidR="00DF58D8">
        <w:t xml:space="preserve"> Договор </w:t>
      </w:r>
      <w:r>
        <w:t xml:space="preserve"> вступает в действие с  </w:t>
      </w:r>
      <w:r w:rsidR="006B02E5">
        <w:t xml:space="preserve">«   </w:t>
      </w:r>
      <w:r>
        <w:t xml:space="preserve">» </w:t>
      </w:r>
      <w:r w:rsidR="006B02E5">
        <w:t xml:space="preserve"> _____________</w:t>
      </w:r>
      <w:r w:rsidR="00E30879">
        <w:t xml:space="preserve"> 201</w:t>
      </w:r>
      <w:r w:rsidR="006B02E5">
        <w:t>5</w:t>
      </w:r>
      <w:r>
        <w:t xml:space="preserve"> года</w:t>
      </w:r>
      <w:r w:rsidR="00DF58D8">
        <w:t xml:space="preserve"> и действует в течении одного года.</w:t>
      </w:r>
    </w:p>
    <w:p w:rsidR="00180F48" w:rsidRDefault="00180F48">
      <w:pPr>
        <w:jc w:val="both"/>
      </w:pPr>
      <w:r>
        <w:tab/>
        <w:t>9.2. Стороны установили, что условия Договора применяются к отношениям, возникшим между ними до заключения настоящего Договора.</w:t>
      </w:r>
    </w:p>
    <w:p w:rsidR="00180F48" w:rsidRDefault="00180F48">
      <w:pPr>
        <w:jc w:val="both"/>
      </w:pPr>
      <w:bookmarkStart w:id="39" w:name="Par368"/>
      <w:r>
        <w:tab/>
      </w:r>
      <w:bookmarkEnd w:id="39"/>
      <w:r>
        <w:t>9.3.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180F48" w:rsidRDefault="00180F48">
      <w:pPr>
        <w:jc w:val="both"/>
      </w:pPr>
      <w:r>
        <w:tab/>
      </w:r>
    </w:p>
    <w:p w:rsidR="00180F48" w:rsidRDefault="00180F48">
      <w:pPr>
        <w:jc w:val="center"/>
        <w:rPr>
          <w:b/>
          <w:bCs/>
        </w:rPr>
      </w:pPr>
      <w:r>
        <w:rPr>
          <w:b/>
          <w:bCs/>
        </w:rPr>
        <w:t>10. Заключительные положения</w:t>
      </w:r>
    </w:p>
    <w:p w:rsidR="00180F48" w:rsidRDefault="00180F48">
      <w:pPr>
        <w:jc w:val="center"/>
        <w:rPr>
          <w:b/>
          <w:bCs/>
        </w:rPr>
      </w:pPr>
      <w:bookmarkStart w:id="40" w:name="Par375"/>
      <w:bookmarkEnd w:id="40"/>
    </w:p>
    <w:p w:rsidR="00180F48" w:rsidRDefault="00180F48">
      <w:pPr>
        <w:jc w:val="both"/>
      </w:pPr>
      <w:r>
        <w:tab/>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180F48" w:rsidRDefault="00180F48">
      <w:pPr>
        <w:jc w:val="both"/>
      </w:pPr>
      <w:r>
        <w:tab/>
        <w:t>Приложения:</w:t>
      </w:r>
    </w:p>
    <w:p w:rsidR="00180F48" w:rsidRDefault="00180F48">
      <w:pPr>
        <w:jc w:val="both"/>
      </w:pPr>
      <w:r>
        <w:t xml:space="preserve">1. Перечень услуг и работ по содержанию </w:t>
      </w:r>
      <w:r w:rsidR="00E30879">
        <w:t xml:space="preserve"> и ремонту </w:t>
      </w:r>
      <w:r>
        <w:t>общего имущества в Многоквартирном доме.</w:t>
      </w:r>
    </w:p>
    <w:p w:rsidR="00180F48" w:rsidRDefault="00180F48">
      <w:pPr>
        <w:jc w:val="center"/>
        <w:rPr>
          <w:b/>
          <w:bCs/>
        </w:rPr>
      </w:pPr>
      <w:bookmarkStart w:id="41" w:name="Par380"/>
      <w:bookmarkEnd w:id="41"/>
      <w:r>
        <w:rPr>
          <w:b/>
          <w:bCs/>
        </w:rPr>
        <w:t>Реквизиты и подписи сторон</w:t>
      </w:r>
    </w:p>
    <w:tbl>
      <w:tblPr>
        <w:tblW w:w="9813" w:type="dxa"/>
        <w:tblInd w:w="126" w:type="dxa"/>
        <w:tblLayout w:type="fixed"/>
        <w:tblCellMar>
          <w:top w:w="108" w:type="dxa"/>
          <w:bottom w:w="108" w:type="dxa"/>
        </w:tblCellMar>
        <w:tblLook w:val="0000"/>
      </w:tblPr>
      <w:tblGrid>
        <w:gridCol w:w="4913"/>
        <w:gridCol w:w="4900"/>
      </w:tblGrid>
      <w:tr w:rsidR="00180F48" w:rsidTr="002728E1">
        <w:trPr>
          <w:trHeight w:val="5504"/>
        </w:trPr>
        <w:tc>
          <w:tcPr>
            <w:tcW w:w="4913" w:type="dxa"/>
            <w:shd w:val="clear" w:color="auto" w:fill="auto"/>
          </w:tcPr>
          <w:p w:rsidR="00180F48" w:rsidRDefault="00180F48">
            <w:pPr>
              <w:jc w:val="both"/>
              <w:rPr>
                <w:b/>
                <w:bCs/>
              </w:rPr>
            </w:pPr>
            <w:r>
              <w:rPr>
                <w:b/>
                <w:bCs/>
              </w:rPr>
              <w:t xml:space="preserve">Собственник(и) </w:t>
            </w:r>
          </w:p>
          <w:p w:rsidR="00180F48" w:rsidRDefault="00180F48">
            <w:pPr>
              <w:jc w:val="both"/>
              <w:rPr>
                <w:b/>
                <w:bCs/>
              </w:rPr>
            </w:pPr>
            <w:r>
              <w:rPr>
                <w:b/>
                <w:bCs/>
              </w:rPr>
              <w:t>(представитель собственника):</w:t>
            </w:r>
          </w:p>
          <w:p w:rsidR="00180F48" w:rsidRDefault="00180F48" w:rsidP="004B6E8A">
            <w:pPr>
              <w:snapToGrid w:val="0"/>
              <w:jc w:val="both"/>
              <w:rPr>
                <w:rFonts w:eastAsia="Times New Roman"/>
                <w:lang w:eastAsia="ar-SA"/>
              </w:rPr>
            </w:pPr>
            <w:r>
              <w:rPr>
                <w:rFonts w:eastAsia="Times New Roman"/>
                <w:b/>
                <w:bCs/>
                <w:lang w:eastAsia="ar-SA"/>
              </w:rPr>
              <w:t>_____</w:t>
            </w:r>
            <w:r>
              <w:rPr>
                <w:rFonts w:eastAsia="Times New Roman"/>
                <w:lang w:eastAsia="ar-SA"/>
              </w:rPr>
              <w:t>____________________________</w:t>
            </w:r>
          </w:p>
          <w:p w:rsidR="004B6E8A" w:rsidRDefault="004B6E8A" w:rsidP="004B6E8A">
            <w:pPr>
              <w:snapToGrid w:val="0"/>
              <w:jc w:val="both"/>
              <w:rPr>
                <w:rFonts w:eastAsia="Times New Roman"/>
                <w:lang w:eastAsia="ar-SA"/>
              </w:rPr>
            </w:pPr>
            <w:r>
              <w:rPr>
                <w:rFonts w:eastAsia="Times New Roman"/>
                <w:lang w:eastAsia="ar-SA"/>
              </w:rPr>
              <w:t>_________________________________</w:t>
            </w:r>
          </w:p>
          <w:p w:rsidR="004B6E8A" w:rsidRPr="004B6E8A" w:rsidRDefault="004B6E8A" w:rsidP="004B6E8A">
            <w:pPr>
              <w:snapToGrid w:val="0"/>
              <w:jc w:val="both"/>
              <w:rPr>
                <w:rFonts w:eastAsia="Times New Roman"/>
                <w:b/>
                <w:bCs/>
                <w:lang w:eastAsia="ar-SA"/>
              </w:rPr>
            </w:pPr>
            <w:r>
              <w:rPr>
                <w:rFonts w:eastAsia="Times New Roman"/>
                <w:lang w:eastAsia="ar-SA"/>
              </w:rPr>
              <w:t>Адрес:</w:t>
            </w:r>
          </w:p>
          <w:p w:rsidR="004B6E8A" w:rsidRDefault="004B6E8A">
            <w:pPr>
              <w:snapToGrid w:val="0"/>
              <w:rPr>
                <w:rFonts w:eastAsia="Times New Roman"/>
                <w:lang w:eastAsia="ar-SA"/>
              </w:rPr>
            </w:pPr>
            <w:r>
              <w:rPr>
                <w:rFonts w:eastAsia="Times New Roman"/>
                <w:lang w:eastAsia="ar-SA"/>
              </w:rPr>
              <w:t>г.Гатчин</w:t>
            </w:r>
            <w:r w:rsidR="00853F5B">
              <w:rPr>
                <w:rFonts w:eastAsia="Times New Roman"/>
                <w:lang w:eastAsia="ar-SA"/>
              </w:rPr>
              <w:t xml:space="preserve">а  </w:t>
            </w:r>
            <w:r w:rsidR="00410A87">
              <w:rPr>
                <w:rFonts w:eastAsia="Times New Roman"/>
                <w:lang w:eastAsia="ar-SA"/>
              </w:rPr>
              <w:t xml:space="preserve">Улица </w:t>
            </w:r>
            <w:r w:rsidR="00C031B6">
              <w:rPr>
                <w:rFonts w:eastAsia="Times New Roman"/>
                <w:lang w:eastAsia="ar-SA"/>
              </w:rPr>
              <w:t>Красных В</w:t>
            </w:r>
            <w:bookmarkStart w:id="42" w:name="_GoBack"/>
            <w:bookmarkEnd w:id="42"/>
            <w:r w:rsidR="00B61ECE">
              <w:rPr>
                <w:rFonts w:eastAsia="Times New Roman"/>
                <w:lang w:eastAsia="ar-SA"/>
              </w:rPr>
              <w:t>оенлетов</w:t>
            </w:r>
          </w:p>
          <w:p w:rsidR="00180F48" w:rsidRDefault="004B6E8A">
            <w:pPr>
              <w:snapToGrid w:val="0"/>
              <w:rPr>
                <w:rFonts w:eastAsia="Times New Roman"/>
                <w:lang w:eastAsia="ar-SA"/>
              </w:rPr>
            </w:pPr>
            <w:r>
              <w:rPr>
                <w:rFonts w:eastAsia="Times New Roman"/>
                <w:lang w:eastAsia="ar-SA"/>
              </w:rPr>
              <w:t xml:space="preserve"> дом </w:t>
            </w:r>
            <w:r w:rsidR="00B61ECE">
              <w:rPr>
                <w:rFonts w:eastAsia="Times New Roman"/>
                <w:lang w:eastAsia="ar-SA"/>
              </w:rPr>
              <w:t xml:space="preserve">4а </w:t>
            </w:r>
            <w:r>
              <w:rPr>
                <w:rFonts w:eastAsia="Times New Roman"/>
                <w:lang w:eastAsia="ar-SA"/>
              </w:rPr>
              <w:t xml:space="preserve"> кв.</w:t>
            </w:r>
          </w:p>
          <w:p w:rsidR="00180F48" w:rsidRDefault="00180F48">
            <w:pPr>
              <w:jc w:val="both"/>
            </w:pPr>
            <w:r>
              <w:t>тел.: __________________________</w:t>
            </w:r>
          </w:p>
          <w:p w:rsidR="00180F48" w:rsidRDefault="00180F48">
            <w:pPr>
              <w:snapToGrid w:val="0"/>
              <w:jc w:val="both"/>
              <w:rPr>
                <w:rFonts w:eastAsia="Times New Roman"/>
                <w:b/>
                <w:lang w:eastAsia="ar-SA"/>
              </w:rPr>
            </w:pPr>
            <w:r>
              <w:rPr>
                <w:rFonts w:eastAsia="Times New Roman"/>
                <w:b/>
                <w:lang w:eastAsia="ar-SA"/>
              </w:rPr>
              <w:t xml:space="preserve">__________________ / </w:t>
            </w:r>
            <w:r w:rsidRPr="004B6E8A">
              <w:rPr>
                <w:rFonts w:eastAsia="Times New Roman"/>
                <w:b/>
                <w:bCs/>
                <w:lang w:eastAsia="ar-SA"/>
              </w:rPr>
              <w:t>__________________</w:t>
            </w:r>
            <w:r>
              <w:rPr>
                <w:rFonts w:eastAsia="Times New Roman"/>
                <w:b/>
                <w:lang w:eastAsia="ar-SA"/>
              </w:rPr>
              <w:t xml:space="preserve"> /</w:t>
            </w:r>
          </w:p>
        </w:tc>
        <w:tc>
          <w:tcPr>
            <w:tcW w:w="4900" w:type="dxa"/>
            <w:shd w:val="clear" w:color="auto" w:fill="auto"/>
          </w:tcPr>
          <w:p w:rsidR="00180F48" w:rsidRDefault="00180F48">
            <w:pPr>
              <w:pStyle w:val="21"/>
              <w:tabs>
                <w:tab w:val="left" w:pos="9072"/>
                <w:tab w:val="left" w:pos="9214"/>
              </w:tabs>
              <w:snapToGrid w:val="0"/>
              <w:ind w:right="0" w:firstLine="0"/>
            </w:pPr>
            <w:r>
              <w:t xml:space="preserve">Управляющая организация: </w:t>
            </w:r>
          </w:p>
          <w:p w:rsidR="00180F48" w:rsidRPr="003A4F15" w:rsidRDefault="003A4F15">
            <w:pPr>
              <w:pStyle w:val="aa"/>
              <w:snapToGrid w:val="0"/>
              <w:rPr>
                <w:b/>
                <w:bCs/>
              </w:rPr>
            </w:pPr>
            <w:r>
              <w:rPr>
                <w:b/>
                <w:bCs/>
              </w:rPr>
              <w:t xml:space="preserve"> ООО «Комхоз»</w:t>
            </w:r>
          </w:p>
          <w:p w:rsidR="00180F48" w:rsidRPr="003A4F15" w:rsidRDefault="00180F48">
            <w:pPr>
              <w:pStyle w:val="af"/>
              <w:snapToGrid w:val="0"/>
            </w:pPr>
            <w:r>
              <w:t>Адрес местонахождения</w:t>
            </w:r>
            <w:r w:rsidR="003A4F15">
              <w:t>: г.Гатчина</w:t>
            </w:r>
          </w:p>
          <w:p w:rsidR="00180F48" w:rsidRPr="003A4F15" w:rsidRDefault="003A4F15">
            <w:pPr>
              <w:pStyle w:val="af"/>
              <w:snapToGrid w:val="0"/>
            </w:pPr>
            <w:r>
              <w:t>Пр.25 Октября дом 52б пом.39,40</w:t>
            </w:r>
          </w:p>
          <w:p w:rsidR="00180F48" w:rsidRPr="003A4F15" w:rsidRDefault="003A4F15">
            <w:pPr>
              <w:pStyle w:val="af"/>
            </w:pPr>
            <w:r>
              <w:t>ОГРН 1094705001368</w:t>
            </w:r>
          </w:p>
          <w:p w:rsidR="00180F48" w:rsidRDefault="003A4F15">
            <w:pPr>
              <w:pStyle w:val="af"/>
            </w:pPr>
            <w:r>
              <w:t>ИНН  4705046160 КПП 470501001</w:t>
            </w:r>
          </w:p>
          <w:p w:rsidR="00180F48" w:rsidRDefault="00180F48">
            <w:pPr>
              <w:rPr>
                <w:rFonts w:eastAsia="Times New Roman"/>
                <w:lang w:eastAsia="ar-SA"/>
              </w:rPr>
            </w:pPr>
            <w:r>
              <w:rPr>
                <w:rFonts w:eastAsia="Times New Roman"/>
                <w:lang w:eastAsia="ar-SA"/>
              </w:rPr>
              <w:t>Тел./фак</w:t>
            </w:r>
            <w:r w:rsidR="003A4F15">
              <w:rPr>
                <w:rFonts w:eastAsia="Times New Roman"/>
                <w:lang w:eastAsia="ar-SA"/>
              </w:rPr>
              <w:t>с: 29-054/29-054</w:t>
            </w:r>
          </w:p>
          <w:p w:rsidR="00180F48" w:rsidRDefault="00180F48">
            <w:pPr>
              <w:rPr>
                <w:b/>
              </w:rPr>
            </w:pPr>
            <w:r>
              <w:rPr>
                <w:b/>
              </w:rPr>
              <w:t xml:space="preserve">Директор </w:t>
            </w:r>
          </w:p>
          <w:p w:rsidR="00180F48" w:rsidRPr="00E47124" w:rsidRDefault="003A4F15" w:rsidP="00BE48AC">
            <w:pPr>
              <w:rPr>
                <w:b/>
                <w:bCs/>
              </w:rPr>
            </w:pPr>
            <w:r>
              <w:rPr>
                <w:b/>
                <w:bCs/>
              </w:rPr>
              <w:t xml:space="preserve">Осетров В.Н.   </w:t>
            </w:r>
            <w:r w:rsidR="00180F48" w:rsidRPr="00E47124">
              <w:rPr>
                <w:b/>
                <w:bCs/>
              </w:rPr>
              <w:t xml:space="preserve">  / __________________ /</w:t>
            </w:r>
          </w:p>
        </w:tc>
      </w:tr>
    </w:tbl>
    <w:p w:rsidR="00180F48" w:rsidRDefault="00180F48" w:rsidP="002728E1">
      <w:pPr>
        <w:pStyle w:val="ConsPlusDocList"/>
        <w:ind w:firstLine="540"/>
        <w:jc w:val="both"/>
      </w:pPr>
    </w:p>
    <w:sectPr w:rsidR="00180F48" w:rsidSect="00E652B9">
      <w:footerReference w:type="default" r:id="rId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58A" w:rsidRDefault="00BA058A">
      <w:r>
        <w:separator/>
      </w:r>
    </w:p>
  </w:endnote>
  <w:endnote w:type="continuationSeparator" w:id="1">
    <w:p w:rsidR="00BA058A" w:rsidRDefault="00BA0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4B" w:rsidRDefault="00F97A1A">
    <w:pPr>
      <w:pStyle w:val="af3"/>
      <w:jc w:val="center"/>
    </w:pPr>
    <w:r>
      <w:fldChar w:fldCharType="begin"/>
    </w:r>
    <w:r w:rsidR="00C031B6">
      <w:instrText xml:space="preserve"> PAGE   \* MERGEFORMAT </w:instrText>
    </w:r>
    <w:r>
      <w:fldChar w:fldCharType="separate"/>
    </w:r>
    <w:r w:rsidR="002728E1">
      <w:rPr>
        <w:noProof/>
      </w:rPr>
      <w:t>12</w:t>
    </w:r>
    <w:r>
      <w:rPr>
        <w:noProof/>
      </w:rPr>
      <w:fldChar w:fldCharType="end"/>
    </w:r>
  </w:p>
  <w:p w:rsidR="0035784B" w:rsidRDefault="0035784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58A" w:rsidRDefault="00BA058A">
      <w:r>
        <w:separator/>
      </w:r>
    </w:p>
  </w:footnote>
  <w:footnote w:type="continuationSeparator" w:id="1">
    <w:p w:rsidR="00BA058A" w:rsidRDefault="00BA0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216F0E"/>
    <w:rsid w:val="00007F33"/>
    <w:rsid w:val="0002514F"/>
    <w:rsid w:val="000750FD"/>
    <w:rsid w:val="00081D4F"/>
    <w:rsid w:val="00093BF5"/>
    <w:rsid w:val="000C0612"/>
    <w:rsid w:val="000D7CAA"/>
    <w:rsid w:val="00101421"/>
    <w:rsid w:val="00180F48"/>
    <w:rsid w:val="001A3103"/>
    <w:rsid w:val="001C44F5"/>
    <w:rsid w:val="00210A0C"/>
    <w:rsid w:val="00216F0E"/>
    <w:rsid w:val="002262DD"/>
    <w:rsid w:val="00244A03"/>
    <w:rsid w:val="002617CB"/>
    <w:rsid w:val="002722F4"/>
    <w:rsid w:val="002728E1"/>
    <w:rsid w:val="00275EB3"/>
    <w:rsid w:val="00290A7D"/>
    <w:rsid w:val="00295386"/>
    <w:rsid w:val="002A5368"/>
    <w:rsid w:val="002A7AAF"/>
    <w:rsid w:val="002B4086"/>
    <w:rsid w:val="002D23C0"/>
    <w:rsid w:val="00303B53"/>
    <w:rsid w:val="00313A8E"/>
    <w:rsid w:val="003434BF"/>
    <w:rsid w:val="0035784B"/>
    <w:rsid w:val="0039544A"/>
    <w:rsid w:val="003A4F15"/>
    <w:rsid w:val="0040049A"/>
    <w:rsid w:val="00403AF6"/>
    <w:rsid w:val="00410A87"/>
    <w:rsid w:val="00451104"/>
    <w:rsid w:val="004522DE"/>
    <w:rsid w:val="004644B9"/>
    <w:rsid w:val="00467009"/>
    <w:rsid w:val="00482438"/>
    <w:rsid w:val="004B614D"/>
    <w:rsid w:val="004B6E8A"/>
    <w:rsid w:val="004B7D60"/>
    <w:rsid w:val="004B7D7C"/>
    <w:rsid w:val="004E62B5"/>
    <w:rsid w:val="004F575D"/>
    <w:rsid w:val="0050361B"/>
    <w:rsid w:val="00511015"/>
    <w:rsid w:val="005246D7"/>
    <w:rsid w:val="00526B2E"/>
    <w:rsid w:val="0053166D"/>
    <w:rsid w:val="00531F6C"/>
    <w:rsid w:val="00543F3E"/>
    <w:rsid w:val="005509D1"/>
    <w:rsid w:val="005676E6"/>
    <w:rsid w:val="00595068"/>
    <w:rsid w:val="005A5B19"/>
    <w:rsid w:val="005D73BA"/>
    <w:rsid w:val="00625D60"/>
    <w:rsid w:val="00640E45"/>
    <w:rsid w:val="00643DC1"/>
    <w:rsid w:val="0064506C"/>
    <w:rsid w:val="00666B42"/>
    <w:rsid w:val="00676920"/>
    <w:rsid w:val="00686C8C"/>
    <w:rsid w:val="006A2107"/>
    <w:rsid w:val="006A2C83"/>
    <w:rsid w:val="006B02E5"/>
    <w:rsid w:val="006B1AE5"/>
    <w:rsid w:val="006C5164"/>
    <w:rsid w:val="00706D62"/>
    <w:rsid w:val="00707C29"/>
    <w:rsid w:val="00732D29"/>
    <w:rsid w:val="00754F0E"/>
    <w:rsid w:val="00784408"/>
    <w:rsid w:val="007F44A9"/>
    <w:rsid w:val="008265A9"/>
    <w:rsid w:val="00834336"/>
    <w:rsid w:val="008438C1"/>
    <w:rsid w:val="008453CE"/>
    <w:rsid w:val="00853F5B"/>
    <w:rsid w:val="00872E60"/>
    <w:rsid w:val="00876AD4"/>
    <w:rsid w:val="008E52E1"/>
    <w:rsid w:val="008F0163"/>
    <w:rsid w:val="00901E17"/>
    <w:rsid w:val="009570EC"/>
    <w:rsid w:val="00971CBF"/>
    <w:rsid w:val="0097204B"/>
    <w:rsid w:val="00984316"/>
    <w:rsid w:val="009C336D"/>
    <w:rsid w:val="009D5C61"/>
    <w:rsid w:val="009E2263"/>
    <w:rsid w:val="00A02479"/>
    <w:rsid w:val="00A23465"/>
    <w:rsid w:val="00A259F0"/>
    <w:rsid w:val="00A4131E"/>
    <w:rsid w:val="00A47450"/>
    <w:rsid w:val="00A75ECE"/>
    <w:rsid w:val="00A91FD3"/>
    <w:rsid w:val="00AA79BA"/>
    <w:rsid w:val="00AC3CDF"/>
    <w:rsid w:val="00AC7A43"/>
    <w:rsid w:val="00AE36B1"/>
    <w:rsid w:val="00AE3B25"/>
    <w:rsid w:val="00B019AC"/>
    <w:rsid w:val="00B24BD9"/>
    <w:rsid w:val="00B24D1F"/>
    <w:rsid w:val="00B337BA"/>
    <w:rsid w:val="00B541EE"/>
    <w:rsid w:val="00B61ECE"/>
    <w:rsid w:val="00B65E21"/>
    <w:rsid w:val="00B811CF"/>
    <w:rsid w:val="00BA058A"/>
    <w:rsid w:val="00BB1B71"/>
    <w:rsid w:val="00BE48AC"/>
    <w:rsid w:val="00BF2A8C"/>
    <w:rsid w:val="00C01585"/>
    <w:rsid w:val="00C031B6"/>
    <w:rsid w:val="00C03D95"/>
    <w:rsid w:val="00C34694"/>
    <w:rsid w:val="00CE52DD"/>
    <w:rsid w:val="00CF69DF"/>
    <w:rsid w:val="00D075A3"/>
    <w:rsid w:val="00D14D95"/>
    <w:rsid w:val="00D23327"/>
    <w:rsid w:val="00D37D65"/>
    <w:rsid w:val="00D501A6"/>
    <w:rsid w:val="00D60279"/>
    <w:rsid w:val="00D81FC4"/>
    <w:rsid w:val="00DA4B04"/>
    <w:rsid w:val="00DE6052"/>
    <w:rsid w:val="00DF58D8"/>
    <w:rsid w:val="00E053C4"/>
    <w:rsid w:val="00E275D6"/>
    <w:rsid w:val="00E30879"/>
    <w:rsid w:val="00E34199"/>
    <w:rsid w:val="00E47124"/>
    <w:rsid w:val="00E57100"/>
    <w:rsid w:val="00E57F5C"/>
    <w:rsid w:val="00E61058"/>
    <w:rsid w:val="00E652B9"/>
    <w:rsid w:val="00E66C77"/>
    <w:rsid w:val="00E8565E"/>
    <w:rsid w:val="00EA5D85"/>
    <w:rsid w:val="00EC4503"/>
    <w:rsid w:val="00ED19C2"/>
    <w:rsid w:val="00F14582"/>
    <w:rsid w:val="00F5218D"/>
    <w:rsid w:val="00F656C6"/>
    <w:rsid w:val="00F72BAC"/>
    <w:rsid w:val="00F73C6A"/>
    <w:rsid w:val="00F80B63"/>
    <w:rsid w:val="00F8679E"/>
    <w:rsid w:val="00F97A1A"/>
    <w:rsid w:val="00FA67DC"/>
    <w:rsid w:val="00FD0022"/>
    <w:rsid w:val="00FD3A1A"/>
    <w:rsid w:val="00FF3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2B9"/>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652B9"/>
  </w:style>
  <w:style w:type="character" w:styleId="a3">
    <w:name w:val="Hyperlink"/>
    <w:rsid w:val="00E652B9"/>
    <w:rPr>
      <w:color w:val="000080"/>
      <w:u w:val="single"/>
    </w:rPr>
  </w:style>
  <w:style w:type="character" w:customStyle="1" w:styleId="a4">
    <w:name w:val="Символ нумерации"/>
    <w:rsid w:val="00E652B9"/>
  </w:style>
  <w:style w:type="character" w:customStyle="1" w:styleId="a5">
    <w:name w:val="Символ сноски"/>
    <w:rsid w:val="00E652B9"/>
  </w:style>
  <w:style w:type="character" w:styleId="a6">
    <w:name w:val="footnote reference"/>
    <w:rsid w:val="00E652B9"/>
    <w:rPr>
      <w:vertAlign w:val="superscript"/>
    </w:rPr>
  </w:style>
  <w:style w:type="character" w:styleId="a7">
    <w:name w:val="endnote reference"/>
    <w:rsid w:val="00E652B9"/>
    <w:rPr>
      <w:vertAlign w:val="superscript"/>
    </w:rPr>
  </w:style>
  <w:style w:type="character" w:customStyle="1" w:styleId="a8">
    <w:name w:val="Символы концевой сноски"/>
    <w:rsid w:val="00E652B9"/>
  </w:style>
  <w:style w:type="paragraph" w:customStyle="1" w:styleId="a9">
    <w:name w:val="Заголовок"/>
    <w:basedOn w:val="a"/>
    <w:next w:val="aa"/>
    <w:rsid w:val="00E652B9"/>
    <w:pPr>
      <w:keepNext/>
      <w:spacing w:before="240" w:after="120"/>
    </w:pPr>
    <w:rPr>
      <w:rFonts w:ascii="Arial" w:hAnsi="Arial" w:cs="Tahoma"/>
      <w:sz w:val="28"/>
      <w:szCs w:val="28"/>
    </w:rPr>
  </w:style>
  <w:style w:type="paragraph" w:styleId="aa">
    <w:name w:val="Body Text"/>
    <w:basedOn w:val="a"/>
    <w:rsid w:val="00E652B9"/>
    <w:pPr>
      <w:spacing w:after="120"/>
    </w:pPr>
  </w:style>
  <w:style w:type="paragraph" w:styleId="ab">
    <w:name w:val="List"/>
    <w:basedOn w:val="aa"/>
    <w:rsid w:val="00E652B9"/>
    <w:rPr>
      <w:rFonts w:cs="Tahoma"/>
    </w:rPr>
  </w:style>
  <w:style w:type="paragraph" w:customStyle="1" w:styleId="1">
    <w:name w:val="Название1"/>
    <w:basedOn w:val="a"/>
    <w:rsid w:val="00E652B9"/>
    <w:pPr>
      <w:suppressLineNumbers/>
      <w:spacing w:before="120" w:after="120"/>
    </w:pPr>
    <w:rPr>
      <w:rFonts w:cs="Tahoma"/>
      <w:i/>
      <w:iCs/>
    </w:rPr>
  </w:style>
  <w:style w:type="paragraph" w:customStyle="1" w:styleId="10">
    <w:name w:val="Указатель1"/>
    <w:basedOn w:val="a"/>
    <w:rsid w:val="00E652B9"/>
    <w:pPr>
      <w:suppressLineNumbers/>
    </w:pPr>
    <w:rPr>
      <w:rFonts w:cs="Tahoma"/>
    </w:rPr>
  </w:style>
  <w:style w:type="paragraph" w:styleId="ac">
    <w:name w:val="Title"/>
    <w:basedOn w:val="a9"/>
    <w:next w:val="ad"/>
    <w:qFormat/>
    <w:rsid w:val="00E652B9"/>
  </w:style>
  <w:style w:type="paragraph" w:styleId="ad">
    <w:name w:val="Subtitle"/>
    <w:basedOn w:val="a9"/>
    <w:next w:val="aa"/>
    <w:qFormat/>
    <w:rsid w:val="00E652B9"/>
    <w:pPr>
      <w:jc w:val="center"/>
    </w:pPr>
    <w:rPr>
      <w:i/>
      <w:iCs/>
    </w:rPr>
  </w:style>
  <w:style w:type="paragraph" w:customStyle="1" w:styleId="ConsPlusDocList">
    <w:name w:val="ConsPlusDocList"/>
    <w:next w:val="a"/>
    <w:rsid w:val="00E652B9"/>
    <w:pPr>
      <w:widowControl w:val="0"/>
      <w:suppressAutoHyphens/>
      <w:autoSpaceDE w:val="0"/>
    </w:pPr>
    <w:rPr>
      <w:rFonts w:ascii="Arial" w:eastAsia="Arial" w:hAnsi="Arial" w:cs="Arial"/>
      <w:kern w:val="1"/>
      <w:lang w:val="de-DE" w:eastAsia="fa-IR" w:bidi="fa-IR"/>
    </w:rPr>
  </w:style>
  <w:style w:type="paragraph" w:customStyle="1" w:styleId="ConsPlusCell">
    <w:name w:val="ConsPlusCell"/>
    <w:next w:val="a"/>
    <w:rsid w:val="00E652B9"/>
    <w:pPr>
      <w:widowControl w:val="0"/>
      <w:suppressAutoHyphens/>
      <w:autoSpaceDE w:val="0"/>
    </w:pPr>
    <w:rPr>
      <w:rFonts w:ascii="Arial" w:eastAsia="Arial" w:hAnsi="Arial" w:cs="Arial"/>
      <w:kern w:val="1"/>
      <w:lang w:val="de-DE" w:eastAsia="fa-IR" w:bidi="fa-IR"/>
    </w:rPr>
  </w:style>
  <w:style w:type="paragraph" w:customStyle="1" w:styleId="ConsPlusNonformat">
    <w:name w:val="ConsPlusNonformat"/>
    <w:next w:val="a"/>
    <w:rsid w:val="00E652B9"/>
    <w:pPr>
      <w:widowControl w:val="0"/>
      <w:suppressAutoHyphens/>
      <w:autoSpaceDE w:val="0"/>
    </w:pPr>
    <w:rPr>
      <w:rFonts w:ascii="Courier New" w:eastAsia="Courier New" w:hAnsi="Courier New" w:cs="Courier New"/>
      <w:kern w:val="1"/>
      <w:lang w:val="de-DE" w:eastAsia="fa-IR" w:bidi="fa-IR"/>
    </w:rPr>
  </w:style>
  <w:style w:type="paragraph" w:customStyle="1" w:styleId="ConsPlusTitle">
    <w:name w:val="ConsPlusTitle"/>
    <w:next w:val="a"/>
    <w:rsid w:val="00E652B9"/>
    <w:pPr>
      <w:widowControl w:val="0"/>
      <w:suppressAutoHyphens/>
      <w:autoSpaceDE w:val="0"/>
    </w:pPr>
    <w:rPr>
      <w:rFonts w:ascii="Arial" w:eastAsia="Arial" w:hAnsi="Arial" w:cs="Arial"/>
      <w:b/>
      <w:bCs/>
      <w:kern w:val="1"/>
      <w:lang w:val="de-DE" w:eastAsia="fa-IR" w:bidi="fa-IR"/>
    </w:rPr>
  </w:style>
  <w:style w:type="paragraph" w:styleId="ae">
    <w:name w:val="footnote text"/>
    <w:basedOn w:val="a"/>
    <w:rsid w:val="00E652B9"/>
    <w:pPr>
      <w:suppressLineNumbers/>
      <w:ind w:left="283" w:hanging="283"/>
    </w:pPr>
    <w:rPr>
      <w:sz w:val="20"/>
      <w:szCs w:val="20"/>
    </w:rPr>
  </w:style>
  <w:style w:type="paragraph" w:customStyle="1" w:styleId="21">
    <w:name w:val="Основной текст с отступом 21"/>
    <w:basedOn w:val="a"/>
    <w:rsid w:val="00E652B9"/>
    <w:pPr>
      <w:ind w:right="44" w:firstLine="302"/>
      <w:jc w:val="both"/>
    </w:pPr>
    <w:rPr>
      <w:b/>
    </w:rPr>
  </w:style>
  <w:style w:type="paragraph" w:customStyle="1" w:styleId="af">
    <w:name w:val="Содержимое таблицы"/>
    <w:basedOn w:val="a"/>
    <w:rsid w:val="00E652B9"/>
    <w:pPr>
      <w:suppressLineNumbers/>
    </w:pPr>
  </w:style>
  <w:style w:type="paragraph" w:customStyle="1" w:styleId="af0">
    <w:name w:val="Заголовок таблицы"/>
    <w:basedOn w:val="af"/>
    <w:rsid w:val="00E652B9"/>
    <w:pPr>
      <w:jc w:val="center"/>
    </w:pPr>
    <w:rPr>
      <w:b/>
      <w:bCs/>
    </w:rPr>
  </w:style>
  <w:style w:type="paragraph" w:styleId="af1">
    <w:name w:val="header"/>
    <w:basedOn w:val="a"/>
    <w:link w:val="af2"/>
    <w:uiPriority w:val="99"/>
    <w:semiHidden/>
    <w:unhideWhenUsed/>
    <w:rsid w:val="0035784B"/>
    <w:pPr>
      <w:tabs>
        <w:tab w:val="center" w:pos="4677"/>
        <w:tab w:val="right" w:pos="9355"/>
      </w:tabs>
    </w:pPr>
  </w:style>
  <w:style w:type="character" w:customStyle="1" w:styleId="af2">
    <w:name w:val="Верхний колонтитул Знак"/>
    <w:link w:val="af1"/>
    <w:uiPriority w:val="99"/>
    <w:semiHidden/>
    <w:rsid w:val="0035784B"/>
    <w:rPr>
      <w:rFonts w:eastAsia="Andale Sans UI"/>
      <w:kern w:val="1"/>
      <w:sz w:val="24"/>
      <w:szCs w:val="24"/>
    </w:rPr>
  </w:style>
  <w:style w:type="paragraph" w:styleId="af3">
    <w:name w:val="footer"/>
    <w:basedOn w:val="a"/>
    <w:link w:val="af4"/>
    <w:uiPriority w:val="99"/>
    <w:unhideWhenUsed/>
    <w:rsid w:val="0035784B"/>
    <w:pPr>
      <w:tabs>
        <w:tab w:val="center" w:pos="4677"/>
        <w:tab w:val="right" w:pos="9355"/>
      </w:tabs>
    </w:pPr>
  </w:style>
  <w:style w:type="character" w:customStyle="1" w:styleId="af4">
    <w:name w:val="Нижний колонтитул Знак"/>
    <w:link w:val="af3"/>
    <w:uiPriority w:val="99"/>
    <w:rsid w:val="0035784B"/>
    <w:rPr>
      <w:rFonts w:eastAsia="Andale Sans UI"/>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297F-DC6D-4351-90BB-66B69CC8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5874</Words>
  <Characters>33484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2012-12-14T11:57:00Z</cp:lastPrinted>
  <dcterms:created xsi:type="dcterms:W3CDTF">2015-04-16T17:13:00Z</dcterms:created>
  <dcterms:modified xsi:type="dcterms:W3CDTF">2017-01-28T18:42:00Z</dcterms:modified>
</cp:coreProperties>
</file>